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Fonts w:ascii="sans-serif) )" w:hAnsi="sans-serif) )" w:eastAsia="sans-serif) )" w:cs="sans-serif) )"/>
          <w:sz w:val="25"/>
          <w:szCs w:val="25"/>
        </w:rPr>
      </w:pPr>
      <w:r>
        <w:rPr>
          <w:rFonts w:hint="default" w:ascii="sans-serif) )" w:hAnsi="sans-serif) )" w:eastAsia="sans-serif) )" w:cs="sans-serif) )"/>
          <w:sz w:val="25"/>
          <w:szCs w:val="25"/>
          <w:bdr w:val="none" w:color="auto" w:sz="0" w:space="0"/>
        </w:rPr>
        <w:t>Подборка продуктов банка на все случаи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left"/>
        <w:rPr>
          <w:u w:val="none"/>
        </w:rPr>
      </w:pPr>
      <w:r>
        <w:rPr>
          <w:rFonts w:ascii="sans-serif)" w:hAnsi="sans-serif)" w:eastAsia="sans-serif)" w:cs="sans-serif)"/>
          <w:kern w:val="0"/>
          <w:sz w:val="24"/>
          <w:szCs w:val="24"/>
          <w:u w:val="none"/>
          <w:lang w:val="en-US" w:eastAsia="zh-CN" w:bidi="ar"/>
        </w:rPr>
        <w:t>Рассылки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left"/>
        <w:rPr>
          <w:u w:val="none"/>
        </w:rPr>
      </w:pPr>
      <w:r>
        <w:rPr>
          <w:rFonts w:hint="default" w:ascii="sans-serif) )" w:hAnsi="sans-serif) )" w:eastAsia="sans-serif) )" w:cs="sans-serif) )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object>
          <v:shape id="_x0000_i1025" o:spt="201" type="#_x0000_t201" style="height:18pt;width:61.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4" w:name="Control 1" w:shapeid="_x0000_i1025"/>
        </w:objec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232324"/>
        <w:ind w:left="0" w:firstLine="0"/>
        <w:jc w:val="left"/>
        <w:rPr>
          <w:rFonts w:ascii="Arial" w:hAnsi="Arial" w:cs="Arial"/>
          <w:i w:val="0"/>
          <w:iCs w:val="0"/>
          <w:caps w:val="0"/>
          <w:color w:val="E7E8EA"/>
          <w:spacing w:val="0"/>
          <w:sz w:val="19"/>
          <w:szCs w:val="19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E7E8EA"/>
          <w:spacing w:val="0"/>
          <w:kern w:val="0"/>
          <w:sz w:val="19"/>
          <w:szCs w:val="19"/>
          <w:bdr w:val="none" w:color="auto" w:sz="0" w:space="0"/>
          <w:shd w:val="clear" w:fill="232324"/>
          <w:lang w:val="en-US" w:eastAsia="zh-CN" w:bidi="ar"/>
        </w:rPr>
        <w:t>Совкомбанк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15" w:lineRule="atLeast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2C2D2E"/>
          <w:spacing w:val="0"/>
          <w:sz w:val="22"/>
          <w:szCs w:val="22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93969B"/>
          <w:spacing w:val="0"/>
          <w:kern w:val="0"/>
          <w:sz w:val="19"/>
          <w:szCs w:val="19"/>
          <w:shd w:val="clear" w:fill="232324"/>
          <w:lang w:val="ru-RU" w:eastAsia="zh-CN" w:bidi="ar"/>
        </w:rPr>
        <w:t xml:space="preserve"> </w:t>
      </w:r>
      <w:bookmarkStart w:id="0" w:name="_GoBack"/>
      <w:bookmarkEnd w:id="0"/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1" name="Изображение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5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jc w:val="center"/>
        </w:trPr>
        <w:tc>
          <w:tcPr>
            <w:tcW w:w="0" w:type="auto"/>
            <w:shd w:val="clear"/>
            <w:tcMar>
              <w:top w:w="600" w:type="dxa"/>
              <w:left w:w="300" w:type="dxa"/>
              <w:bottom w:w="600" w:type="dxa"/>
              <w:right w:w="300" w:type="dxa"/>
            </w:tcMar>
            <w:vAlign w:val="center"/>
          </w:tcPr>
          <w:tbl>
            <w:tblPr>
              <w:tblW w:w="5000" w:type="pct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0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shd w:val="clear"/>
                  <w:tcMar>
                    <w:top w:w="150" w:type="dxa"/>
                    <w:bottom w:w="150" w:type="dxa"/>
                  </w:tcMar>
                  <w:vAlign w:val="top"/>
                </w:tcPr>
                <w:tbl>
                  <w:tblPr>
                    <w:tblW w:w="5000" w:type="pct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900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0" w:type="auto"/>
                        <w:shd w:val="clear"/>
                        <w:vAlign w:val="top"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/>
                          <w:tblLayout w:type="autofit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750"/>
                        </w:tblGrid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shd w:val="clear"/>
                          </w:tblPrEx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bidi w:val="0"/>
                                <w:jc w:val="left"/>
                                <w:textAlignment w:val="top"/>
                              </w:pPr>
                              <w:r>
                                <w:rPr>
                                  <w:rFonts w:ascii="SimSun" w:hAnsi="SimSun" w:eastAsia="SimSun" w:cs="SimSun"/>
                                  <w:kern w:val="0"/>
                                  <w:sz w:val="19"/>
                                  <w:szCs w:val="19"/>
                                  <w:u w:val="none"/>
                                  <w:bdr w:val="none" w:color="auto" w:sz="0" w:space="0"/>
                                  <w:lang w:val="en-US" w:eastAsia="zh-CN" w:bidi="ar"/>
                                </w:rPr>
                                <w:drawing>
                                  <wp:inline distT="0" distB="0" distL="114300" distR="114300">
                                    <wp:extent cx="2381250" cy="2381250"/>
                                    <wp:effectExtent l="0" t="0" r="0" b="0"/>
                                    <wp:docPr id="10" name="Изображение 3" descr="IMG_25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" name="Изображение 3" descr="IMG_257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381250" cy="2381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>
                        <w:pPr>
                          <w:jc w:val="center"/>
                          <w:rPr>
                            <w:sz w:val="0"/>
                            <w:szCs w:val="0"/>
                          </w:rPr>
                        </w:pPr>
                      </w:p>
                    </w:tc>
                  </w:tr>
                </w:tbl>
                <w:p>
                  <w:pPr>
                    <w:jc w:val="center"/>
                    <w:textAlignment w:val="top"/>
                  </w:pPr>
                </w:p>
              </w:tc>
            </w:tr>
          </w:tbl>
          <w:p>
            <w:pPr>
              <w:jc w:val="center"/>
              <w:rPr>
                <w:sz w:val="0"/>
                <w:szCs w:val="0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105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bottom w:w="450" w:type="dxa"/>
            </w:tcMar>
            <w:vAlign w:val="center"/>
          </w:tcPr>
          <w:tbl>
            <w:tblPr>
              <w:tblW w:w="10500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5F6F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50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5F6FA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0" w:type="auto"/>
                  <w:shd w:val="clear" w:color="auto" w:fill="F5F6FA"/>
                  <w:tcMar>
                    <w:top w:w="450" w:type="dxa"/>
                    <w:left w:w="450" w:type="dxa"/>
                    <w:bottom w:w="450" w:type="dxa"/>
                    <w:right w:w="450" w:type="dxa"/>
                  </w:tcMar>
                  <w:vAlign w:val="center"/>
                </w:tcPr>
                <w:tbl>
                  <w:tblPr>
                    <w:tblW w:w="5000" w:type="pct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600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0" w:type="auto"/>
                        <w:shd w:val="clear"/>
                        <w:vAlign w:val="center"/>
                      </w:tcPr>
                      <w:tbl>
                        <w:tblPr>
                          <w:tblW w:w="5000" w:type="pct"/>
                          <w:tblInd w:w="0" w:type="dxa"/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/>
                          <w:tblLayout w:type="autofit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9600"/>
                        </w:tblGrid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shd w:val="clear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0" w:type="auto"/>
                              <w:shd w:val="clear"/>
                              <w:vAlign w:val="center"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/>
                                <w:tblLayout w:type="autofit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3300"/>
                              </w:tblGrid>
                              <w:tr>
                                <w:tblPrEx>
                                  <w:tbl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insideH w:val="none" w:color="auto" w:sz="0" w:space="0"/>
                                    <w:insideV w:val="none" w:color="auto" w:sz="0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jc w:val="center"/>
                                </w:trPr>
                                <w:tc>
                                  <w:tcPr>
                                    <w:tcW w:w="3300" w:type="dxa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bidi w:val="0"/>
                                      <w:jc w:val="left"/>
                                      <w:textAlignment w:val="center"/>
                                    </w:pPr>
                                    <w:r>
                                      <w:rPr>
                                        <w:rFonts w:ascii="SimSun" w:hAnsi="SimSun" w:eastAsia="SimSun" w:cs="SimSun"/>
                                        <w:kern w:val="0"/>
                                        <w:sz w:val="19"/>
                                        <w:szCs w:val="19"/>
                                        <w:u w:val="none"/>
                                        <w:bdr w:val="none" w:color="auto" w:sz="0" w:space="0"/>
                                        <w:lang w:val="en-US" w:eastAsia="zh-CN" w:bidi="ar"/>
                                      </w:rPr>
                                      <w:drawing>
                                        <wp:inline distT="0" distB="0" distL="114300" distR="114300">
                                          <wp:extent cx="2095500" cy="2095500"/>
                                          <wp:effectExtent l="0" t="0" r="0" b="0"/>
                                          <wp:docPr id="7" name="Изображение 4" descr="IMG_258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7" name="Изображение 4" descr="IMG_258"/>
                                                  <pic:cNvPicPr>
                                                    <a:picLocks noChangeAspect="1"/>
                                                  </pic:cNvPicPr>
                                                </pic:nvPicPr>
                                                <pic:blipFill>
                                                  <a:blip r:embed="rId6"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2095500" cy="2095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jc w:val="center"/>
                                <w:rPr>
                                  <w:sz w:val="0"/>
                                  <w:szCs w:val="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jc w:val="center"/>
                          <w:textAlignment w:val="center"/>
                        </w:pPr>
                      </w:p>
                    </w:tc>
                  </w:tr>
                </w:tbl>
                <w:p>
                  <w:pPr>
                    <w:keepNext w:val="0"/>
                    <w:keepLines w:val="0"/>
                    <w:widowControl/>
                    <w:suppressLineNumbers w:val="0"/>
                    <w:bidi w:val="0"/>
                    <w:jc w:val="center"/>
                    <w:rPr>
                      <w:sz w:val="0"/>
                      <w:szCs w:val="0"/>
                    </w:rPr>
                  </w:pPr>
                  <w:r>
                    <w:rPr>
                      <w:rFonts w:ascii="SimSun" w:hAnsi="SimSun" w:eastAsia="SimSun" w:cs="SimSun"/>
                      <w:kern w:val="0"/>
                      <w:sz w:val="0"/>
                      <w:szCs w:val="0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  <w:tbl>
                  <w:tblPr>
                    <w:tblW w:w="5000" w:type="pct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600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</w:tblPrEx>
                    <w:tc>
                      <w:tcPr>
                        <w:tcW w:w="0" w:type="auto"/>
                        <w:shd w:val="clear"/>
                        <w:tcMar>
                          <w:top w:w="150" w:type="dxa"/>
                          <w:bottom w:w="150" w:type="dxa"/>
                        </w:tcMar>
                        <w:vAlign w:val="top"/>
                      </w:tcPr>
                      <w:tbl>
                        <w:tblPr>
                          <w:tblW w:w="5000" w:type="pct"/>
                          <w:tblInd w:w="0" w:type="dxa"/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/>
                          <w:tblLayout w:type="autofit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9600"/>
                        </w:tblGrid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shd w:val="clear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0" w:type="auto"/>
                              <w:shd w:val="clear"/>
                              <w:vAlign w:val="top"/>
                            </w:tcPr>
                            <w:p>
                              <w:pPr>
                                <w:rPr>
                                  <w:rFonts w:hint="eastAsia" w:ascii="SimSu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textAlignment w:val="top"/>
                        </w:pPr>
                      </w:p>
                    </w:tc>
                  </w:tr>
                </w:tbl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SimSun" w:hAnsi="SimSun" w:eastAsia="SimSun" w:cs="SimSun"/>
                      <w:kern w:val="0"/>
                      <w:sz w:val="0"/>
                      <w:szCs w:val="0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  <w:tbl>
                  <w:tblPr>
                    <w:tblW w:w="5000" w:type="pct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600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</w:tblPrEx>
                    <w:tc>
                      <w:tcPr>
                        <w:tcW w:w="0" w:type="auto"/>
                        <w:shd w:val="clear"/>
                        <w:tcMar>
                          <w:top w:w="150" w:type="dxa"/>
                          <w:bottom w:w="150" w:type="dxa"/>
                          <w:right w:w="150" w:type="dxa"/>
                        </w:tcMar>
                        <w:vAlign w:val="center"/>
                      </w:tcPr>
                      <w:tbl>
                        <w:tblPr>
                          <w:tblW w:w="5000" w:type="pct"/>
                          <w:tblInd w:w="0" w:type="dxa"/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/>
                          <w:tblLayout w:type="autofit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9450"/>
                        </w:tblGrid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shd w:val="clear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0" w:type="auto"/>
                              <w:shd w:val="clear"/>
                              <w:tcMar>
                                <w:bottom w:w="75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bidi w:val="0"/>
                                <w:spacing w:line="420" w:lineRule="atLeast"/>
                                <w:jc w:val="left"/>
                                <w:textAlignment w:val="center"/>
                                <w:rPr>
                                  <w:rFonts w:hint="default" w:ascii="Helvetica" w:hAnsi="Helvetica" w:eastAsia="Helvetica" w:cs="Helvetica"/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sz w:val="33"/>
                                  <w:szCs w:val="33"/>
                                </w:rPr>
                              </w:pPr>
                              <w:r>
                                <w:rPr>
                                  <w:rFonts w:hint="default" w:ascii="Helvetica" w:hAnsi="Helvetica" w:eastAsia="Helvetica" w:cs="Helvetica"/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kern w:val="0"/>
                                  <w:sz w:val="33"/>
                                  <w:szCs w:val="33"/>
                                  <w:bdr w:val="none" w:color="auto" w:sz="0" w:space="0"/>
                                  <w:lang w:val="en-US" w:eastAsia="zh-CN" w:bidi="ar"/>
                                </w:rPr>
                                <w:t>Карта «Халва»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shd w:val="clear"/>
                          </w:tblPrEx>
                          <w:tc>
                            <w:tcPr>
                              <w:tcW w:w="0" w:type="auto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bidi w:val="0"/>
                                <w:spacing w:line="420" w:lineRule="atLeast"/>
                                <w:jc w:val="left"/>
                                <w:textAlignment w:val="center"/>
                                <w:rPr>
                                  <w:rFonts w:hint="default" w:ascii="Helvetica" w:hAnsi="Helvetica" w:eastAsia="Helvetica" w:cs="Helvetica"/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sz w:val="33"/>
                                  <w:szCs w:val="33"/>
                                </w:rPr>
                              </w:pPr>
                              <w:r>
                                <w:rPr>
                                  <w:rFonts w:hint="default" w:ascii="Helvetica" w:hAnsi="Helvetica" w:eastAsia="Helvetica" w:cs="Helvetica"/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kern w:val="0"/>
                                  <w:sz w:val="33"/>
                                  <w:szCs w:val="33"/>
                                  <w:bdr w:val="none" w:color="auto" w:sz="0" w:space="0"/>
                                  <w:lang w:val="en-US" w:eastAsia="zh-CN" w:bidi="ar"/>
                                </w:rPr>
                                <w:t>24 месяца рассрочки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shd w:val="clear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0" w:type="auto"/>
                              <w:shd w:val="clear"/>
                              <w:tcMar>
                                <w:top w:w="180" w:type="dxa"/>
                                <w:bottom w:w="75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bidi w:val="0"/>
                                <w:spacing w:line="360" w:lineRule="atLeast"/>
                                <w:jc w:val="left"/>
                                <w:textAlignment w:val="center"/>
                                <w:rPr>
                                  <w:rFonts w:hint="default" w:ascii="Helvetica" w:hAnsi="Helvetica" w:eastAsia="Helvetica" w:cs="Helvetica"/>
                                  <w:b w:val="0"/>
                                  <w:bCs w:val="0"/>
                                  <w:i w:val="0"/>
                                  <w:iCs w:val="0"/>
                                  <w:color w:val="000000"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rFonts w:hint="default" w:ascii="Helvetica" w:hAnsi="Helvetica" w:eastAsia="Helvetica" w:cs="Helvetica"/>
                                  <w:b w:val="0"/>
                                  <w:bCs w:val="0"/>
                                  <w:i w:val="0"/>
                                  <w:iCs w:val="0"/>
                                  <w:color w:val="000000"/>
                                  <w:kern w:val="0"/>
                                  <w:sz w:val="27"/>
                                  <w:szCs w:val="27"/>
                                  <w:bdr w:val="none" w:color="auto" w:sz="0" w:space="0"/>
                                  <w:lang w:val="en-US" w:eastAsia="zh-CN" w:bidi="ar"/>
                                </w:rPr>
                                <w:t>— 17% на остаток по карте</w:t>
                              </w:r>
                              <w:r>
                                <w:rPr>
                                  <w:rFonts w:hint="default" w:ascii="Helvetica" w:hAnsi="Helvetica" w:eastAsia="Helvetica" w:cs="Helvetica"/>
                                  <w:b w:val="0"/>
                                  <w:bCs w:val="0"/>
                                  <w:i w:val="0"/>
                                  <w:iCs w:val="0"/>
                                  <w:color w:val="000000"/>
                                  <w:kern w:val="0"/>
                                  <w:sz w:val="15"/>
                                  <w:szCs w:val="15"/>
                                  <w:bdr w:val="none" w:color="auto" w:sz="0" w:space="0"/>
                                  <w:vertAlign w:val="superscript"/>
                                  <w:lang w:val="en-US" w:eastAsia="zh-CN" w:bidi="ar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shd w:val="clear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0" w:type="auto"/>
                              <w:shd w:val="clear"/>
                              <w:tcMar>
                                <w:bottom w:w="75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bidi w:val="0"/>
                                <w:spacing w:line="360" w:lineRule="atLeast"/>
                                <w:jc w:val="left"/>
                                <w:textAlignment w:val="center"/>
                                <w:rPr>
                                  <w:rFonts w:hint="default" w:ascii="Helvetica" w:hAnsi="Helvetica" w:eastAsia="Helvetica" w:cs="Helvetica"/>
                                  <w:b w:val="0"/>
                                  <w:bCs w:val="0"/>
                                  <w:i w:val="0"/>
                                  <w:iCs w:val="0"/>
                                  <w:color w:val="000000"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rFonts w:hint="default" w:ascii="Helvetica" w:hAnsi="Helvetica" w:eastAsia="Helvetica" w:cs="Helvetica"/>
                                  <w:b w:val="0"/>
                                  <w:bCs w:val="0"/>
                                  <w:i w:val="0"/>
                                  <w:iCs w:val="0"/>
                                  <w:color w:val="000000"/>
                                  <w:kern w:val="0"/>
                                  <w:sz w:val="27"/>
                                  <w:szCs w:val="27"/>
                                  <w:bdr w:val="none" w:color="auto" w:sz="0" w:space="0"/>
                                  <w:lang w:val="en-US" w:eastAsia="zh-CN" w:bidi="ar"/>
                                </w:rPr>
                                <w:t>— Кэшбэк до 10%</w:t>
                              </w:r>
                              <w:r>
                                <w:rPr>
                                  <w:rFonts w:hint="default" w:ascii="Helvetica" w:hAnsi="Helvetica" w:eastAsia="Helvetica" w:cs="Helvetica"/>
                                  <w:b w:val="0"/>
                                  <w:bCs w:val="0"/>
                                  <w:i w:val="0"/>
                                  <w:iCs w:val="0"/>
                                  <w:color w:val="000000"/>
                                  <w:kern w:val="0"/>
                                  <w:sz w:val="15"/>
                                  <w:szCs w:val="15"/>
                                  <w:bdr w:val="none" w:color="auto" w:sz="0" w:space="0"/>
                                  <w:vertAlign w:val="superscript"/>
                                  <w:lang w:val="en-US" w:eastAsia="zh-CN" w:bidi="ar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0" w:type="auto"/>
                              <w:shd w:val="clear"/>
                              <w:tcMar>
                                <w:bottom w:w="150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bidi w:val="0"/>
                                <w:spacing w:line="360" w:lineRule="atLeast"/>
                                <w:jc w:val="left"/>
                                <w:textAlignment w:val="center"/>
                                <w:rPr>
                                  <w:rFonts w:hint="default" w:ascii="Helvetica" w:hAnsi="Helvetica" w:eastAsia="Helvetica" w:cs="Helvetica"/>
                                  <w:b w:val="0"/>
                                  <w:bCs w:val="0"/>
                                  <w:i w:val="0"/>
                                  <w:iCs w:val="0"/>
                                  <w:color w:val="000000"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rFonts w:hint="default" w:ascii="Helvetica" w:hAnsi="Helvetica" w:eastAsia="Helvetica" w:cs="Helvetica"/>
                                  <w:b w:val="0"/>
                                  <w:bCs w:val="0"/>
                                  <w:i w:val="0"/>
                                  <w:iCs w:val="0"/>
                                  <w:color w:val="000000"/>
                                  <w:kern w:val="0"/>
                                  <w:sz w:val="27"/>
                                  <w:szCs w:val="27"/>
                                  <w:bdr w:val="none" w:color="auto" w:sz="0" w:space="0"/>
                                  <w:lang w:val="en-US" w:eastAsia="zh-CN" w:bidi="ar"/>
                                </w:rPr>
                                <w:t>— Обслуживание 0₽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0" w:type="auto"/>
                              <w:shd w:val="clear"/>
                              <w:tcMar>
                                <w:top w:w="15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Ind w:w="0" w:type="dxa"/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/>
                                <w:tblLayout w:type="autofit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832"/>
                              </w:tblGrid>
                              <w:tr>
                                <w:tblPrEx>
                                  <w:tbl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insideH w:val="none" w:color="auto" w:sz="0" w:space="0"/>
                                    <w:insideV w:val="none" w:color="auto" w:sz="0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C5055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hd w:val="clear" w:fill="FC5055"/>
                                      <w:bidi w:val="0"/>
                                      <w:spacing w:line="0" w:lineRule="atLeast"/>
                                      <w:jc w:val="center"/>
                                      <w:textAlignment w:val="center"/>
                                      <w:rPr>
                                        <w:i w:val="0"/>
                                        <w:iCs w:val="0"/>
                                      </w:rPr>
                                    </w:pPr>
                                    <w:r>
                                      <w:rPr>
                                        <w:rFonts w:hint="default" w:ascii="Helvetica" w:hAnsi="Helvetica" w:eastAsia="Helvetica" w:cs="Helvetica"/>
                                        <w:b/>
                                        <w:bCs/>
                                        <w:i w:val="0"/>
                                        <w:iCs w:val="0"/>
                                        <w:caps w:val="0"/>
                                        <w:color w:val="FFFFFF"/>
                                        <w:kern w:val="0"/>
                                        <w:sz w:val="22"/>
                                        <w:szCs w:val="22"/>
                                        <w:u w:val="none"/>
                                        <w:bdr w:val="none" w:color="auto" w:sz="0" w:space="0"/>
                                        <w:shd w:val="clear" w:fill="FC5055"/>
                                        <w:lang w:val="en-US" w:eastAsia="zh-CN" w:bidi="ar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hint="default" w:ascii="Helvetica" w:hAnsi="Helvetica" w:eastAsia="Helvetica" w:cs="Helvetica"/>
                                        <w:b/>
                                        <w:bCs/>
                                        <w:i w:val="0"/>
                                        <w:iCs w:val="0"/>
                                        <w:caps w:val="0"/>
                                        <w:color w:val="FFFFFF"/>
                                        <w:kern w:val="0"/>
                                        <w:sz w:val="22"/>
                                        <w:szCs w:val="22"/>
                                        <w:u w:val="none"/>
                                        <w:bdr w:val="none" w:color="auto" w:sz="0" w:space="0"/>
                                        <w:shd w:val="clear" w:fill="FC5055"/>
                                        <w:lang w:val="en-US" w:eastAsia="zh-CN" w:bidi="ar"/>
                                      </w:rPr>
                                      <w:instrText xml:space="preserve"> HYPERLINK "http://app.sovcombank.ru/crm_email_track/receiver.php?email=souz48@bk.ru&amp;id_click=hlv&amp;push_id=131249821&amp;subject=em_cross_h&amp;rt=https://halvacard.ru/order/pkw/?internal_source=email" \t "https://e.mail.ru/newsletters/0:17211266871425080202:500013/_blank" </w:instrText>
                                    </w:r>
                                    <w:r>
                                      <w:rPr>
                                        <w:rFonts w:hint="default" w:ascii="Helvetica" w:hAnsi="Helvetica" w:eastAsia="Helvetica" w:cs="Helvetica"/>
                                        <w:b/>
                                        <w:bCs/>
                                        <w:i w:val="0"/>
                                        <w:iCs w:val="0"/>
                                        <w:caps w:val="0"/>
                                        <w:color w:val="FFFFFF"/>
                                        <w:kern w:val="0"/>
                                        <w:sz w:val="22"/>
                                        <w:szCs w:val="22"/>
                                        <w:u w:val="none"/>
                                        <w:bdr w:val="none" w:color="auto" w:sz="0" w:space="0"/>
                                        <w:shd w:val="clear" w:fill="FC5055"/>
                                        <w:lang w:val="en-US" w:eastAsia="zh-CN" w:bidi="ar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Style w:val="5"/>
                                        <w:rFonts w:hint="default" w:ascii="Helvetica" w:hAnsi="Helvetica" w:eastAsia="Helvetica" w:cs="Helvetica"/>
                                        <w:b/>
                                        <w:bCs/>
                                        <w:i w:val="0"/>
                                        <w:iCs w:val="0"/>
                                        <w:caps w:val="0"/>
                                        <w:color w:val="FFFFFF"/>
                                        <w:sz w:val="22"/>
                                        <w:szCs w:val="22"/>
                                        <w:u w:val="none"/>
                                        <w:bdr w:val="none" w:color="auto" w:sz="0" w:space="0"/>
                                        <w:shd w:val="clear" w:fill="FC5055"/>
                                      </w:rPr>
                                      <w:t>Оформить карту</w:t>
                                    </w:r>
                                    <w:r>
                                      <w:rPr>
                                        <w:rFonts w:hint="default" w:ascii="Helvetica" w:hAnsi="Helvetica" w:eastAsia="Helvetica" w:cs="Helvetica"/>
                                        <w:b/>
                                        <w:bCs/>
                                        <w:i w:val="0"/>
                                        <w:iCs w:val="0"/>
                                        <w:caps w:val="0"/>
                                        <w:color w:val="FFFFFF"/>
                                        <w:kern w:val="0"/>
                                        <w:sz w:val="22"/>
                                        <w:szCs w:val="22"/>
                                        <w:u w:val="none"/>
                                        <w:bdr w:val="none" w:color="auto" w:sz="0" w:space="0"/>
                                        <w:shd w:val="clear" w:fill="FC5055"/>
                                        <w:lang w:val="en-US" w:eastAsia="zh-CN" w:bidi="ar"/>
                                      </w:rPr>
                                      <w:fldChar w:fldCharType="end"/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jc w:val="left"/>
                                <w:rPr>
                                  <w:sz w:val="0"/>
                                  <w:szCs w:val="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jc w:val="left"/>
                          <w:textAlignment w:val="center"/>
                        </w:pPr>
                      </w:p>
                    </w:tc>
                  </w:tr>
                </w:tbl>
                <w:p>
                  <w:pPr>
                    <w:jc w:val="center"/>
                    <w:rPr>
                      <w:sz w:val="0"/>
                      <w:szCs w:val="0"/>
                    </w:rPr>
                  </w:pPr>
                </w:p>
              </w:tc>
            </w:tr>
          </w:tbl>
          <w:p>
            <w:pPr>
              <w:rPr>
                <w:vanish/>
                <w:sz w:val="24"/>
                <w:szCs w:val="24"/>
              </w:rPr>
            </w:pPr>
          </w:p>
          <w:tbl>
            <w:tblPr>
              <w:tblW w:w="10500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50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450" w:type="dxa"/>
                    <w:left w:w="450" w:type="dxa"/>
                    <w:right w:w="450" w:type="dxa"/>
                  </w:tcMar>
                  <w:vAlign w:val="center"/>
                </w:tcPr>
                <w:tbl>
                  <w:tblPr>
                    <w:tblW w:w="5000" w:type="pct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600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0" w:type="auto"/>
                        <w:shd w:val="clear"/>
                        <w:tcMar>
                          <w:top w:w="150" w:type="dxa"/>
                          <w:bottom w:w="150" w:type="dxa"/>
                        </w:tcMar>
                        <w:vAlign w:val="top"/>
                      </w:tcPr>
                      <w:tbl>
                        <w:tblPr>
                          <w:tblW w:w="5000" w:type="pct"/>
                          <w:tblInd w:w="0" w:type="dxa"/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/>
                          <w:tblLayout w:type="autofit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9600"/>
                        </w:tblGrid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shd w:val="clear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0" w:type="auto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bidi w:val="0"/>
                                <w:spacing w:line="360" w:lineRule="atLeast"/>
                                <w:jc w:val="left"/>
                                <w:textAlignment w:val="top"/>
                                <w:rPr>
                                  <w:rFonts w:hint="default" w:ascii="Helvetica" w:hAnsi="Helvetica" w:eastAsia="Helvetica" w:cs="Helvetica"/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hint="default" w:ascii="Helvetica" w:hAnsi="Helvetica" w:eastAsia="Helvetica" w:cs="Helvetica"/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kern w:val="0"/>
                                  <w:sz w:val="30"/>
                                  <w:szCs w:val="30"/>
                                  <w:bdr w:val="none" w:color="auto" w:sz="0" w:space="0"/>
                                  <w:lang w:val="en-US" w:eastAsia="zh-CN" w:bidi="ar"/>
                                </w:rPr>
                                <w:t>Преимущества с Халвой:</w:t>
                              </w:r>
                            </w:p>
                          </w:tc>
                        </w:tr>
                      </w:tbl>
                      <w:p>
                        <w:pPr>
                          <w:spacing w:line="360" w:lineRule="atLeast"/>
                          <w:jc w:val="left"/>
                          <w:textAlignment w:val="top"/>
                        </w:pPr>
                      </w:p>
                    </w:tc>
                  </w:tr>
                </w:tbl>
                <w:p>
                  <w:pPr>
                    <w:jc w:val="center"/>
                    <w:rPr>
                      <w:sz w:val="0"/>
                      <w:szCs w:val="0"/>
                    </w:rPr>
                  </w:pPr>
                </w:p>
              </w:tc>
            </w:tr>
          </w:tbl>
          <w:p>
            <w:pPr>
              <w:rPr>
                <w:vanish/>
                <w:sz w:val="24"/>
                <w:szCs w:val="24"/>
              </w:rPr>
            </w:pPr>
          </w:p>
          <w:tbl>
            <w:tblPr>
              <w:tblW w:w="10500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50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left w:w="450" w:type="dxa"/>
                    <w:right w:w="450" w:type="dxa"/>
                  </w:tcMar>
                  <w:vAlign w:val="center"/>
                </w:tcPr>
                <w:tbl>
                  <w:tblPr>
                    <w:tblW w:w="5000" w:type="pct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600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0" w:type="auto"/>
                        <w:shd w:val="clear"/>
                        <w:tcMar>
                          <w:top w:w="300" w:type="dxa"/>
                          <w:bottom w:w="300" w:type="dxa"/>
                        </w:tcMar>
                        <w:vAlign w:val="center"/>
                      </w:tcPr>
                      <w:tbl>
                        <w:tblPr>
                          <w:tblW w:w="5000" w:type="pct"/>
                          <w:tblInd w:w="0" w:type="dxa"/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/>
                          <w:tblLayout w:type="autofit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9600"/>
                        </w:tblGrid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shd w:val="clear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0" w:type="auto"/>
                              <w:shd w:val="clear"/>
                              <w:vAlign w:val="center"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/>
                                <w:tblLayout w:type="autofit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50"/>
                              </w:tblGrid>
                              <w:tr>
                                <w:tblPrEx>
                                  <w:tbl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insideH w:val="none" w:color="auto" w:sz="0" w:space="0"/>
                                    <w:insideV w:val="none" w:color="auto" w:sz="0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jc w:val="center"/>
                                </w:trPr>
                                <w:tc>
                                  <w:tcPr>
                                    <w:tcW w:w="750" w:type="dxa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bidi w:val="0"/>
                                      <w:jc w:val="left"/>
                                      <w:textAlignment w:val="center"/>
                                    </w:pPr>
                                    <w:r>
                                      <w:rPr>
                                        <w:rFonts w:ascii="SimSun" w:hAnsi="SimSun" w:eastAsia="SimSun" w:cs="SimSun"/>
                                        <w:kern w:val="0"/>
                                        <w:sz w:val="19"/>
                                        <w:szCs w:val="19"/>
                                        <w:u w:val="none"/>
                                        <w:bdr w:val="none" w:color="auto" w:sz="0" w:space="0"/>
                                        <w:lang w:val="en-US" w:eastAsia="zh-CN" w:bidi="ar"/>
                                      </w:rPr>
                                      <w:drawing>
                                        <wp:inline distT="0" distB="0" distL="114300" distR="114300">
                                          <wp:extent cx="476250" cy="476250"/>
                                          <wp:effectExtent l="0" t="0" r="0" b="0"/>
                                          <wp:docPr id="8" name="Изображение 5" descr="IMG_259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8" name="Изображение 5" descr="IMG_259"/>
                                                  <pic:cNvPicPr>
                                                    <a:picLocks noChangeAspect="1"/>
                                                  </pic:cNvPicPr>
                                                </pic:nvPicPr>
                                                <pic:blipFill>
                                                  <a:blip r:embed="rId6"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476250" cy="476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jc w:val="center"/>
                                <w:rPr>
                                  <w:sz w:val="0"/>
                                  <w:szCs w:val="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jc w:val="center"/>
                          <w:textAlignment w:val="center"/>
                        </w:pPr>
                      </w:p>
                    </w:tc>
                  </w:tr>
                </w:tbl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bidi w:val="0"/>
                    <w:spacing w:line="0" w:lineRule="atLeast"/>
                    <w:jc w:val="left"/>
                    <w:textAlignment w:val="center"/>
                    <w:rPr>
                      <w:sz w:val="0"/>
                      <w:szCs w:val="0"/>
                    </w:rPr>
                  </w:pPr>
                  <w:r>
                    <w:rPr>
                      <w:rFonts w:ascii="SimSun" w:hAnsi="SimSun" w:eastAsia="SimSun" w:cs="SimSun"/>
                      <w:kern w:val="0"/>
                      <w:sz w:val="0"/>
                      <w:szCs w:val="0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  <w:tbl>
                  <w:tblPr>
                    <w:tblW w:w="5000" w:type="pct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600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</w:tblPrEx>
                    <w:tc>
                      <w:tcPr>
                        <w:tcW w:w="0" w:type="auto"/>
                        <w:shd w:val="clear"/>
                        <w:tcMar>
                          <w:left w:w="300" w:type="dxa"/>
                        </w:tcMar>
                        <w:vAlign w:val="center"/>
                      </w:tcPr>
                      <w:tbl>
                        <w:tblPr>
                          <w:tblW w:w="5000" w:type="pct"/>
                          <w:tblInd w:w="0" w:type="dxa"/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/>
                          <w:tblLayout w:type="autofit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9300"/>
                        </w:tblGrid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shd w:val="clear"/>
                          </w:tblPrEx>
                          <w:tc>
                            <w:tcPr>
                              <w:tcW w:w="0" w:type="auto"/>
                              <w:shd w:val="clear"/>
                              <w:tcMar>
                                <w:bottom w:w="75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bidi w:val="0"/>
                                <w:spacing w:line="360" w:lineRule="atLeast"/>
                                <w:jc w:val="left"/>
                                <w:textAlignment w:val="center"/>
                                <w:rPr>
                                  <w:rFonts w:hint="default" w:ascii="Helvetica" w:hAnsi="Helvetica" w:eastAsia="Helvetica" w:cs="Helvetica"/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default" w:ascii="Helvetica" w:hAnsi="Helvetica" w:eastAsia="Helvetica" w:cs="Helvetica"/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kern w:val="0"/>
                                  <w:sz w:val="24"/>
                                  <w:szCs w:val="24"/>
                                  <w:bdr w:val="none" w:color="auto" w:sz="0" w:space="0"/>
                                  <w:lang w:val="en-US" w:eastAsia="zh-CN" w:bidi="ar"/>
                                </w:rPr>
                                <w:t>Рефинансирование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0" w:type="auto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bidi w:val="0"/>
                                <w:spacing w:line="360" w:lineRule="atLeast"/>
                                <w:jc w:val="left"/>
                                <w:textAlignment w:val="center"/>
                                <w:rPr>
                                  <w:rFonts w:hint="default" w:ascii="Helvetica" w:hAnsi="Helvetica" w:eastAsia="Helvetica" w:cs="Helvetica"/>
                                  <w:b w:val="0"/>
                                  <w:bCs w:val="0"/>
                                  <w:i w:val="0"/>
                                  <w:iCs w:val="0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default" w:ascii="Helvetica" w:hAnsi="Helvetica" w:eastAsia="Helvetica" w:cs="Helvetica"/>
                                  <w:b w:val="0"/>
                                  <w:bCs w:val="0"/>
                                  <w:i w:val="0"/>
                                  <w:iCs w:val="0"/>
                                  <w:color w:val="000000"/>
                                  <w:kern w:val="0"/>
                                  <w:sz w:val="24"/>
                                  <w:szCs w:val="24"/>
                                  <w:bdr w:val="none" w:color="auto" w:sz="0" w:space="0"/>
                                  <w:lang w:val="en-US" w:eastAsia="zh-CN" w:bidi="ar"/>
                                </w:rPr>
                                <w:t>В рассрочку на 24 месяца</w:t>
                              </w:r>
                            </w:p>
                          </w:tc>
                        </w:tr>
                      </w:tbl>
                      <w:p>
                        <w:pPr>
                          <w:spacing w:line="360" w:lineRule="atLeast"/>
                          <w:jc w:val="left"/>
                          <w:textAlignment w:val="center"/>
                        </w:pPr>
                      </w:p>
                    </w:tc>
                  </w:tr>
                </w:tbl>
                <w:p>
                  <w:pPr>
                    <w:keepNext w:val="0"/>
                    <w:keepLines w:val="0"/>
                    <w:widowControl/>
                    <w:suppressLineNumbers w:val="0"/>
                    <w:bidi w:val="0"/>
                    <w:jc w:val="center"/>
                    <w:rPr>
                      <w:sz w:val="0"/>
                      <w:szCs w:val="0"/>
                    </w:rPr>
                  </w:pPr>
                  <w:r>
                    <w:rPr>
                      <w:rFonts w:ascii="SimSun" w:hAnsi="SimSun" w:eastAsia="SimSun" w:cs="SimSun"/>
                      <w:kern w:val="0"/>
                      <w:sz w:val="0"/>
                      <w:szCs w:val="0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  <w:tbl>
                  <w:tblPr>
                    <w:tblW w:w="5000" w:type="pct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600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0" w:type="auto"/>
                        <w:shd w:val="clear"/>
                        <w:tcMar>
                          <w:top w:w="300" w:type="dxa"/>
                          <w:bottom w:w="300" w:type="dxa"/>
                        </w:tcMar>
                        <w:vAlign w:val="center"/>
                      </w:tcPr>
                      <w:tbl>
                        <w:tblPr>
                          <w:tblW w:w="5000" w:type="pct"/>
                          <w:tblInd w:w="0" w:type="dxa"/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/>
                          <w:tblLayout w:type="autofit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9600"/>
                        </w:tblGrid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shd w:val="clear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0" w:type="auto"/>
                              <w:shd w:val="clear"/>
                              <w:vAlign w:val="center"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/>
                                <w:tblLayout w:type="autofit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60"/>
                              </w:tblGrid>
                              <w:tr>
                                <w:tblPrEx>
                                  <w:tbl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insideH w:val="none" w:color="auto" w:sz="0" w:space="0"/>
                                    <w:insideV w:val="none" w:color="auto" w:sz="0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jc w:val="center"/>
                                </w:trPr>
                                <w:tc>
                                  <w:tcPr>
                                    <w:tcW w:w="960" w:type="dxa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bidi w:val="0"/>
                                      <w:jc w:val="left"/>
                                      <w:textAlignment w:val="center"/>
                                    </w:pPr>
                                    <w:r>
                                      <w:rPr>
                                        <w:rFonts w:ascii="SimSun" w:hAnsi="SimSun" w:eastAsia="SimSun" w:cs="SimSun"/>
                                        <w:kern w:val="0"/>
                                        <w:sz w:val="19"/>
                                        <w:szCs w:val="19"/>
                                        <w:u w:val="none"/>
                                        <w:bdr w:val="none" w:color="auto" w:sz="0" w:space="0"/>
                                        <w:lang w:val="en-US" w:eastAsia="zh-CN" w:bidi="ar"/>
                                      </w:rPr>
                                      <w:drawing>
                                        <wp:inline distT="0" distB="0" distL="114300" distR="114300">
                                          <wp:extent cx="609600" cy="609600"/>
                                          <wp:effectExtent l="0" t="0" r="0" b="0"/>
                                          <wp:docPr id="9" name="Изображение 6" descr="IMG_260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9" name="Изображение 6" descr="IMG_260"/>
                                                  <pic:cNvPicPr>
                                                    <a:picLocks noChangeAspect="1"/>
                                                  </pic:cNvPicPr>
                                                </pic:nvPicPr>
                                                <pic:blipFill>
                                                  <a:blip r:embed="rId6"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609600" cy="6096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jc w:val="center"/>
                                <w:rPr>
                                  <w:sz w:val="0"/>
                                  <w:szCs w:val="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jc w:val="center"/>
                          <w:textAlignment w:val="center"/>
                        </w:pPr>
                      </w:p>
                    </w:tc>
                  </w:tr>
                </w:tbl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bidi w:val="0"/>
                    <w:spacing w:line="0" w:lineRule="atLeast"/>
                    <w:jc w:val="left"/>
                    <w:textAlignment w:val="center"/>
                    <w:rPr>
                      <w:sz w:val="0"/>
                      <w:szCs w:val="0"/>
                    </w:rPr>
                  </w:pPr>
                  <w:r>
                    <w:rPr>
                      <w:rFonts w:ascii="SimSun" w:hAnsi="SimSun" w:eastAsia="SimSun" w:cs="SimSun"/>
                      <w:kern w:val="0"/>
                      <w:sz w:val="0"/>
                      <w:szCs w:val="0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  <w:tbl>
                  <w:tblPr>
                    <w:tblW w:w="5000" w:type="pct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600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</w:tblPrEx>
                    <w:tc>
                      <w:tcPr>
                        <w:tcW w:w="0" w:type="auto"/>
                        <w:shd w:val="clear"/>
                        <w:tcMar>
                          <w:left w:w="300" w:type="dxa"/>
                        </w:tcMar>
                        <w:vAlign w:val="center"/>
                      </w:tcPr>
                      <w:tbl>
                        <w:tblPr>
                          <w:tblW w:w="5000" w:type="pct"/>
                          <w:tblInd w:w="0" w:type="dxa"/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/>
                          <w:tblLayout w:type="autofit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9300"/>
                        </w:tblGrid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shd w:val="clear"/>
                          </w:tblPrEx>
                          <w:tc>
                            <w:tcPr>
                              <w:tcW w:w="0" w:type="auto"/>
                              <w:shd w:val="clear"/>
                              <w:tcMar>
                                <w:bottom w:w="75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bidi w:val="0"/>
                                <w:spacing w:line="360" w:lineRule="atLeast"/>
                                <w:jc w:val="left"/>
                                <w:textAlignment w:val="center"/>
                                <w:rPr>
                                  <w:rFonts w:hint="default" w:ascii="Helvetica" w:hAnsi="Helvetica" w:eastAsia="Helvetica" w:cs="Helvetica"/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default" w:ascii="Helvetica" w:hAnsi="Helvetica" w:eastAsia="Helvetica" w:cs="Helvetica"/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kern w:val="0"/>
                                  <w:sz w:val="24"/>
                                  <w:szCs w:val="24"/>
                                  <w:bdr w:val="none" w:color="auto" w:sz="0" w:space="0"/>
                                  <w:lang w:val="en-US" w:eastAsia="zh-CN" w:bidi="ar"/>
                                </w:rPr>
                                <w:t>До 500 000 ₽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0" w:type="auto"/>
                              <w:shd w:val="clear"/>
                              <w:tcMar>
                                <w:bottom w:w="75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bidi w:val="0"/>
                                <w:spacing w:line="360" w:lineRule="atLeast"/>
                                <w:jc w:val="left"/>
                                <w:textAlignment w:val="center"/>
                                <w:rPr>
                                  <w:rFonts w:hint="default" w:ascii="Helvetica" w:hAnsi="Helvetica" w:eastAsia="Helvetica" w:cs="Helvetica"/>
                                  <w:b w:val="0"/>
                                  <w:bCs w:val="0"/>
                                  <w:i w:val="0"/>
                                  <w:iCs w:val="0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default" w:ascii="Helvetica" w:hAnsi="Helvetica" w:eastAsia="Helvetica" w:cs="Helvetica"/>
                                  <w:b w:val="0"/>
                                  <w:bCs w:val="0"/>
                                  <w:i w:val="0"/>
                                  <w:iCs w:val="0"/>
                                  <w:color w:val="000000"/>
                                  <w:kern w:val="0"/>
                                  <w:sz w:val="24"/>
                                  <w:szCs w:val="24"/>
                                  <w:bdr w:val="none" w:color="auto" w:sz="0" w:space="0"/>
                                  <w:lang w:val="en-US" w:eastAsia="zh-CN" w:bidi="ar"/>
                                </w:rPr>
                                <w:t>На оплату покупок</w:t>
                              </w:r>
                            </w:p>
                          </w:tc>
                        </w:tr>
                      </w:tbl>
                      <w:p>
                        <w:pPr>
                          <w:spacing w:line="360" w:lineRule="atLeast"/>
                          <w:jc w:val="left"/>
                          <w:textAlignment w:val="center"/>
                        </w:pPr>
                      </w:p>
                    </w:tc>
                  </w:tr>
                </w:tbl>
                <w:p>
                  <w:pPr>
                    <w:jc w:val="center"/>
                    <w:rPr>
                      <w:sz w:val="0"/>
                      <w:szCs w:val="0"/>
                    </w:rPr>
                  </w:pPr>
                </w:p>
              </w:tc>
            </w:tr>
          </w:tbl>
          <w:p>
            <w:pPr>
              <w:rPr>
                <w:vanish/>
                <w:sz w:val="24"/>
                <w:szCs w:val="24"/>
              </w:rPr>
            </w:pPr>
          </w:p>
          <w:tbl>
            <w:tblPr>
              <w:tblW w:w="10500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50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450" w:type="dxa"/>
                    <w:right w:w="450" w:type="dxa"/>
                  </w:tcMar>
                  <w:vAlign w:val="center"/>
                </w:tcPr>
                <w:tbl>
                  <w:tblPr>
                    <w:tblW w:w="5000" w:type="pct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600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0" w:type="auto"/>
                        <w:shd w:val="clear"/>
                        <w:tcMar>
                          <w:top w:w="300" w:type="dxa"/>
                          <w:bottom w:w="300" w:type="dxa"/>
                        </w:tcMar>
                        <w:vAlign w:val="center"/>
                      </w:tcPr>
                      <w:tbl>
                        <w:tblPr>
                          <w:tblW w:w="5000" w:type="pct"/>
                          <w:tblInd w:w="0" w:type="dxa"/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/>
                          <w:tblLayout w:type="autofit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9600"/>
                        </w:tblGrid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shd w:val="clear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0" w:type="auto"/>
                              <w:shd w:val="clear"/>
                              <w:vAlign w:val="center"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/>
                                <w:tblLayout w:type="autofit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60"/>
                              </w:tblGrid>
                              <w:tr>
                                <w:tblPrEx>
                                  <w:tbl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insideH w:val="none" w:color="auto" w:sz="0" w:space="0"/>
                                    <w:insideV w:val="none" w:color="auto" w:sz="0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jc w:val="center"/>
                                </w:trPr>
                                <w:tc>
                                  <w:tcPr>
                                    <w:tcW w:w="960" w:type="dxa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bidi w:val="0"/>
                                      <w:jc w:val="left"/>
                                      <w:textAlignment w:val="center"/>
                                    </w:pPr>
                                    <w:r>
                                      <w:rPr>
                                        <w:rFonts w:ascii="SimSun" w:hAnsi="SimSun" w:eastAsia="SimSun" w:cs="SimSun"/>
                                        <w:kern w:val="0"/>
                                        <w:sz w:val="19"/>
                                        <w:szCs w:val="19"/>
                                        <w:u w:val="none"/>
                                        <w:bdr w:val="none" w:color="auto" w:sz="0" w:space="0"/>
                                        <w:lang w:val="en-US" w:eastAsia="zh-CN" w:bidi="ar"/>
                                      </w:rPr>
                                      <w:drawing>
                                        <wp:inline distT="0" distB="0" distL="114300" distR="114300">
                                          <wp:extent cx="609600" cy="609600"/>
                                          <wp:effectExtent l="0" t="0" r="0" b="0"/>
                                          <wp:docPr id="1" name="Изображение 7" descr="IMG_261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" name="Изображение 7" descr="IMG_261"/>
                                                  <pic:cNvPicPr>
                                                    <a:picLocks noChangeAspect="1"/>
                                                  </pic:cNvPicPr>
                                                </pic:nvPicPr>
                                                <pic:blipFill>
                                                  <a:blip r:embed="rId6"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609600" cy="6096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jc w:val="center"/>
                                <w:rPr>
                                  <w:sz w:val="0"/>
                                  <w:szCs w:val="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jc w:val="center"/>
                          <w:textAlignment w:val="center"/>
                        </w:pPr>
                      </w:p>
                    </w:tc>
                  </w:tr>
                </w:tbl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bidi w:val="0"/>
                    <w:spacing w:line="0" w:lineRule="atLeast"/>
                    <w:jc w:val="left"/>
                    <w:textAlignment w:val="center"/>
                    <w:rPr>
                      <w:sz w:val="0"/>
                      <w:szCs w:val="0"/>
                    </w:rPr>
                  </w:pPr>
                  <w:r>
                    <w:rPr>
                      <w:rFonts w:ascii="SimSun" w:hAnsi="SimSun" w:eastAsia="SimSun" w:cs="SimSun"/>
                      <w:kern w:val="0"/>
                      <w:sz w:val="0"/>
                      <w:szCs w:val="0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  <w:tbl>
                  <w:tblPr>
                    <w:tblW w:w="5000" w:type="pct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600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</w:tblPrEx>
                    <w:tc>
                      <w:tcPr>
                        <w:tcW w:w="0" w:type="auto"/>
                        <w:shd w:val="clear"/>
                        <w:tcMar>
                          <w:left w:w="300" w:type="dxa"/>
                        </w:tcMar>
                        <w:vAlign w:val="center"/>
                      </w:tcPr>
                      <w:tbl>
                        <w:tblPr>
                          <w:tblW w:w="5000" w:type="pct"/>
                          <w:tblInd w:w="0" w:type="dxa"/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/>
                          <w:tblLayout w:type="autofit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9300"/>
                        </w:tblGrid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shd w:val="clear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0" w:type="auto"/>
                              <w:shd w:val="clear"/>
                              <w:tcMar>
                                <w:bottom w:w="75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bidi w:val="0"/>
                                <w:spacing w:line="360" w:lineRule="atLeast"/>
                                <w:jc w:val="left"/>
                                <w:textAlignment w:val="center"/>
                                <w:rPr>
                                  <w:rFonts w:hint="default" w:ascii="Helvetica" w:hAnsi="Helvetica" w:eastAsia="Helvetica" w:cs="Helvetica"/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default" w:ascii="Helvetica" w:hAnsi="Helvetica" w:eastAsia="Helvetica" w:cs="Helvetica"/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kern w:val="0"/>
                                  <w:sz w:val="24"/>
                                  <w:szCs w:val="24"/>
                                  <w:bdr w:val="none" w:color="auto" w:sz="0" w:space="0"/>
                                  <w:lang w:val="en-US" w:eastAsia="zh-CN" w:bidi="ar"/>
                                </w:rPr>
                                <w:t>Обслуживание 0 ₽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0" w:type="auto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bidi w:val="0"/>
                                <w:spacing w:line="360" w:lineRule="atLeast"/>
                                <w:jc w:val="left"/>
                                <w:textAlignment w:val="center"/>
                                <w:rPr>
                                  <w:rFonts w:hint="default" w:ascii="Helvetica" w:hAnsi="Helvetica" w:eastAsia="Helvetica" w:cs="Helvetica"/>
                                  <w:b w:val="0"/>
                                  <w:bCs w:val="0"/>
                                  <w:i w:val="0"/>
                                  <w:iCs w:val="0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default" w:ascii="Helvetica" w:hAnsi="Helvetica" w:eastAsia="Helvetica" w:cs="Helvetica"/>
                                  <w:b w:val="0"/>
                                  <w:bCs w:val="0"/>
                                  <w:i w:val="0"/>
                                  <w:iCs w:val="0"/>
                                  <w:color w:val="000000"/>
                                  <w:kern w:val="0"/>
                                  <w:sz w:val="24"/>
                                  <w:szCs w:val="24"/>
                                  <w:bdr w:val="none" w:color="auto" w:sz="0" w:space="0"/>
                                  <w:lang w:val="en-US" w:eastAsia="zh-CN" w:bidi="ar"/>
                                </w:rPr>
                                <w:t>Навсегда и без условий</w:t>
                              </w:r>
                            </w:p>
                          </w:tc>
                        </w:tr>
                      </w:tbl>
                      <w:p>
                        <w:pPr>
                          <w:spacing w:line="360" w:lineRule="atLeast"/>
                          <w:jc w:val="left"/>
                          <w:textAlignment w:val="center"/>
                        </w:pPr>
                      </w:p>
                    </w:tc>
                  </w:tr>
                </w:tbl>
                <w:p>
                  <w:pPr>
                    <w:keepNext w:val="0"/>
                    <w:keepLines w:val="0"/>
                    <w:widowControl/>
                    <w:suppressLineNumbers w:val="0"/>
                    <w:bidi w:val="0"/>
                    <w:jc w:val="center"/>
                    <w:rPr>
                      <w:sz w:val="0"/>
                      <w:szCs w:val="0"/>
                    </w:rPr>
                  </w:pPr>
                  <w:r>
                    <w:rPr>
                      <w:rFonts w:ascii="SimSun" w:hAnsi="SimSun" w:eastAsia="SimSun" w:cs="SimSun"/>
                      <w:kern w:val="0"/>
                      <w:sz w:val="0"/>
                      <w:szCs w:val="0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  <w:tbl>
                  <w:tblPr>
                    <w:tblW w:w="5000" w:type="pct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600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0" w:type="auto"/>
                        <w:shd w:val="clear"/>
                        <w:tcMar>
                          <w:top w:w="300" w:type="dxa"/>
                          <w:bottom w:w="300" w:type="dxa"/>
                        </w:tcMar>
                        <w:vAlign w:val="center"/>
                      </w:tcPr>
                      <w:tbl>
                        <w:tblPr>
                          <w:tblW w:w="5000" w:type="pct"/>
                          <w:tblInd w:w="0" w:type="dxa"/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/>
                          <w:tblLayout w:type="autofit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9600"/>
                        </w:tblGrid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shd w:val="clear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0" w:type="auto"/>
                              <w:shd w:val="clear"/>
                              <w:vAlign w:val="center"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/>
                                <w:tblLayout w:type="autofit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60"/>
                              </w:tblGrid>
                              <w:tr>
                                <w:tblPrEx>
                                  <w:tbl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insideH w:val="none" w:color="auto" w:sz="0" w:space="0"/>
                                    <w:insideV w:val="none" w:color="auto" w:sz="0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jc w:val="center"/>
                                </w:trPr>
                                <w:tc>
                                  <w:tcPr>
                                    <w:tcW w:w="960" w:type="dxa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bidi w:val="0"/>
                                      <w:jc w:val="left"/>
                                      <w:textAlignment w:val="center"/>
                                    </w:pPr>
                                    <w:r>
                                      <w:rPr>
                                        <w:rFonts w:ascii="SimSun" w:hAnsi="SimSun" w:eastAsia="SimSun" w:cs="SimSun"/>
                                        <w:kern w:val="0"/>
                                        <w:sz w:val="19"/>
                                        <w:szCs w:val="19"/>
                                        <w:u w:val="none"/>
                                        <w:bdr w:val="none" w:color="auto" w:sz="0" w:space="0"/>
                                        <w:lang w:val="en-US" w:eastAsia="zh-CN" w:bidi="ar"/>
                                      </w:rPr>
                                      <w:drawing>
                                        <wp:inline distT="0" distB="0" distL="114300" distR="114300">
                                          <wp:extent cx="609600" cy="609600"/>
                                          <wp:effectExtent l="0" t="0" r="0" b="0"/>
                                          <wp:docPr id="15" name="Изображение 8" descr="IMG_262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5" name="Изображение 8" descr="IMG_262"/>
                                                  <pic:cNvPicPr>
                                                    <a:picLocks noChangeAspect="1"/>
                                                  </pic:cNvPicPr>
                                                </pic:nvPicPr>
                                                <pic:blipFill>
                                                  <a:blip r:embed="rId6"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609600" cy="6096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jc w:val="center"/>
                                <w:rPr>
                                  <w:sz w:val="0"/>
                                  <w:szCs w:val="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jc w:val="center"/>
                          <w:textAlignment w:val="center"/>
                        </w:pPr>
                      </w:p>
                    </w:tc>
                  </w:tr>
                </w:tbl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bidi w:val="0"/>
                    <w:spacing w:line="0" w:lineRule="atLeast"/>
                    <w:jc w:val="left"/>
                    <w:textAlignment w:val="center"/>
                    <w:rPr>
                      <w:sz w:val="0"/>
                      <w:szCs w:val="0"/>
                    </w:rPr>
                  </w:pPr>
                  <w:r>
                    <w:rPr>
                      <w:rFonts w:ascii="SimSun" w:hAnsi="SimSun" w:eastAsia="SimSun" w:cs="SimSun"/>
                      <w:kern w:val="0"/>
                      <w:sz w:val="0"/>
                      <w:szCs w:val="0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  <w:tbl>
                  <w:tblPr>
                    <w:tblW w:w="5000" w:type="pct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600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</w:tblPrEx>
                    <w:tc>
                      <w:tcPr>
                        <w:tcW w:w="0" w:type="auto"/>
                        <w:shd w:val="clear"/>
                        <w:tcMar>
                          <w:left w:w="300" w:type="dxa"/>
                        </w:tcMar>
                        <w:vAlign w:val="center"/>
                      </w:tcPr>
                      <w:tbl>
                        <w:tblPr>
                          <w:tblW w:w="5000" w:type="pct"/>
                          <w:tblInd w:w="0" w:type="dxa"/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/>
                          <w:tblLayout w:type="autofit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9300"/>
                        </w:tblGrid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shd w:val="clear"/>
                          </w:tblPrEx>
                          <w:tc>
                            <w:tcPr>
                              <w:tcW w:w="0" w:type="auto"/>
                              <w:shd w:val="clear"/>
                              <w:tcMar>
                                <w:bottom w:w="75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bidi w:val="0"/>
                                <w:spacing w:line="360" w:lineRule="atLeast"/>
                                <w:jc w:val="left"/>
                                <w:textAlignment w:val="center"/>
                                <w:rPr>
                                  <w:rFonts w:hint="default" w:ascii="Helvetica" w:hAnsi="Helvetica" w:eastAsia="Helvetica" w:cs="Helvetica"/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default" w:ascii="Helvetica" w:hAnsi="Helvetica" w:eastAsia="Helvetica" w:cs="Helvetica"/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kern w:val="0"/>
                                  <w:sz w:val="24"/>
                                  <w:szCs w:val="24"/>
                                  <w:bdr w:val="none" w:color="auto" w:sz="0" w:space="0"/>
                                  <w:lang w:val="en-US" w:eastAsia="zh-CN" w:bidi="ar"/>
                                </w:rPr>
                                <w:t>Без визита в банк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0" w:type="auto"/>
                              <w:shd w:val="clear"/>
                              <w:tcMar>
                                <w:bottom w:w="75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bidi w:val="0"/>
                                <w:spacing w:line="360" w:lineRule="atLeast"/>
                                <w:jc w:val="left"/>
                                <w:textAlignment w:val="center"/>
                                <w:rPr>
                                  <w:rFonts w:hint="default" w:ascii="Helvetica" w:hAnsi="Helvetica" w:eastAsia="Helvetica" w:cs="Helvetica"/>
                                  <w:b w:val="0"/>
                                  <w:bCs w:val="0"/>
                                  <w:i w:val="0"/>
                                  <w:iCs w:val="0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default" w:ascii="Helvetica" w:hAnsi="Helvetica" w:eastAsia="Helvetica" w:cs="Helvetica"/>
                                  <w:b w:val="0"/>
                                  <w:bCs w:val="0"/>
                                  <w:i w:val="0"/>
                                  <w:iCs w:val="0"/>
                                  <w:color w:val="000000"/>
                                  <w:kern w:val="0"/>
                                  <w:sz w:val="24"/>
                                  <w:szCs w:val="24"/>
                                  <w:bdr w:val="none" w:color="auto" w:sz="0" w:space="0"/>
                                  <w:lang w:val="en-US" w:eastAsia="zh-CN" w:bidi="ar"/>
                                </w:rPr>
                                <w:t>Оформление онлайн</w:t>
                              </w:r>
                            </w:p>
                          </w:tc>
                        </w:tr>
                      </w:tbl>
                      <w:p>
                        <w:pPr>
                          <w:spacing w:line="360" w:lineRule="atLeast"/>
                          <w:jc w:val="left"/>
                          <w:textAlignment w:val="center"/>
                        </w:pPr>
                      </w:p>
                    </w:tc>
                  </w:tr>
                </w:tbl>
                <w:p>
                  <w:pPr>
                    <w:jc w:val="center"/>
                    <w:rPr>
                      <w:sz w:val="0"/>
                      <w:szCs w:val="0"/>
                    </w:rPr>
                  </w:pPr>
                </w:p>
              </w:tc>
            </w:tr>
          </w:tbl>
          <w:p>
            <w:pPr>
              <w:jc w:val="center"/>
              <w:rPr>
                <w:sz w:val="0"/>
                <w:szCs w:val="0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105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shd w:val="clear"/>
            <w:tcMar>
              <w:left w:w="300" w:type="dxa"/>
              <w:right w:w="300" w:type="dxa"/>
            </w:tcMar>
            <w:vAlign w:val="center"/>
          </w:tcPr>
          <w:tbl>
            <w:tblPr>
              <w:tblW w:w="5000" w:type="pct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0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shd w:val="clear"/>
                  <w:tcMar>
                    <w:top w:w="300" w:type="dxa"/>
                    <w:bottom w:w="300" w:type="dxa"/>
                  </w:tcMar>
                  <w:vAlign w:val="top"/>
                </w:tcPr>
                <w:tbl>
                  <w:tblPr>
                    <w:tblW w:w="5000" w:type="pct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900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0" w:type="auto"/>
                        <w:shd w:val="clear"/>
                        <w:vAlign w:val="top"/>
                      </w:tcPr>
                      <w:p>
                        <w:pPr>
                          <w:rPr>
                            <w:rFonts w:hint="eastAsia" w:ascii="SimSu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>
                  <w:pPr>
                    <w:textAlignment w:val="top"/>
                  </w:pPr>
                </w:p>
              </w:tc>
            </w:tr>
          </w:tbl>
          <w:p>
            <w:pPr>
              <w:jc w:val="center"/>
              <w:rPr>
                <w:sz w:val="0"/>
                <w:szCs w:val="0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105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bottom w:w="450" w:type="dxa"/>
            </w:tcMar>
            <w:vAlign w:val="center"/>
          </w:tcPr>
          <w:tbl>
            <w:tblPr>
              <w:tblW w:w="10500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4F4F6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50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4F4F6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0" w:type="auto"/>
                  <w:shd w:val="clear" w:color="auto" w:fill="F4F4F6"/>
                  <w:tcMar>
                    <w:top w:w="450" w:type="dxa"/>
                    <w:left w:w="450" w:type="dxa"/>
                    <w:bottom w:w="450" w:type="dxa"/>
                    <w:right w:w="450" w:type="dxa"/>
                  </w:tcMar>
                  <w:vAlign w:val="center"/>
                </w:tcPr>
                <w:tbl>
                  <w:tblPr>
                    <w:tblW w:w="5000" w:type="pct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600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0" w:type="auto"/>
                        <w:shd w:val="clear"/>
                        <w:vAlign w:val="center"/>
                      </w:tcPr>
                      <w:tbl>
                        <w:tblPr>
                          <w:tblW w:w="5000" w:type="pct"/>
                          <w:tblInd w:w="0" w:type="dxa"/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/>
                          <w:tblLayout w:type="autofit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9600"/>
                        </w:tblGrid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shd w:val="clear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0" w:type="auto"/>
                              <w:shd w:val="clear"/>
                              <w:vAlign w:val="center"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/>
                                <w:tblLayout w:type="autofit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3300"/>
                              </w:tblGrid>
                              <w:tr>
                                <w:tblPrEx>
                                  <w:tbl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insideH w:val="none" w:color="auto" w:sz="0" w:space="0"/>
                                    <w:insideV w:val="none" w:color="auto" w:sz="0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jc w:val="center"/>
                                </w:trPr>
                                <w:tc>
                                  <w:tcPr>
                                    <w:tcW w:w="3300" w:type="dxa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bidi w:val="0"/>
                                      <w:jc w:val="left"/>
                                      <w:textAlignment w:val="center"/>
                                    </w:pPr>
                                    <w:r>
                                      <w:rPr>
                                        <w:rFonts w:ascii="SimSun" w:hAnsi="SimSun" w:eastAsia="SimSun" w:cs="SimSun"/>
                                        <w:kern w:val="0"/>
                                        <w:sz w:val="19"/>
                                        <w:szCs w:val="19"/>
                                        <w:u w:val="none"/>
                                        <w:bdr w:val="none" w:color="auto" w:sz="0" w:space="0"/>
                                        <w:lang w:val="en-US" w:eastAsia="zh-CN" w:bidi="ar"/>
                                      </w:rPr>
                                      <w:drawing>
                                        <wp:inline distT="0" distB="0" distL="114300" distR="114300">
                                          <wp:extent cx="2095500" cy="2095500"/>
                                          <wp:effectExtent l="0" t="0" r="0" b="0"/>
                                          <wp:docPr id="3" name="Изображение 9" descr="IMG_263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3" name="Изображение 9" descr="IMG_263"/>
                                                  <pic:cNvPicPr>
                                                    <a:picLocks noChangeAspect="1"/>
                                                  </pic:cNvPicPr>
                                                </pic:nvPicPr>
                                                <pic:blipFill>
                                                  <a:blip r:embed="rId6"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2095500" cy="2095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jc w:val="center"/>
                                <w:rPr>
                                  <w:sz w:val="0"/>
                                  <w:szCs w:val="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jc w:val="center"/>
                          <w:textAlignment w:val="center"/>
                        </w:pPr>
                      </w:p>
                    </w:tc>
                  </w:tr>
                </w:tbl>
                <w:p>
                  <w:pPr>
                    <w:keepNext w:val="0"/>
                    <w:keepLines w:val="0"/>
                    <w:widowControl/>
                    <w:suppressLineNumbers w:val="0"/>
                    <w:bidi w:val="0"/>
                    <w:jc w:val="center"/>
                    <w:rPr>
                      <w:sz w:val="0"/>
                      <w:szCs w:val="0"/>
                    </w:rPr>
                  </w:pPr>
                  <w:r>
                    <w:rPr>
                      <w:rFonts w:ascii="SimSun" w:hAnsi="SimSun" w:eastAsia="SimSun" w:cs="SimSun"/>
                      <w:kern w:val="0"/>
                      <w:sz w:val="0"/>
                      <w:szCs w:val="0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  <w:tbl>
                  <w:tblPr>
                    <w:tblW w:w="5000" w:type="pct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600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</w:tblPrEx>
                    <w:tc>
                      <w:tcPr>
                        <w:tcW w:w="0" w:type="auto"/>
                        <w:shd w:val="clear"/>
                        <w:tcMar>
                          <w:top w:w="150" w:type="dxa"/>
                          <w:bottom w:w="150" w:type="dxa"/>
                        </w:tcMar>
                        <w:vAlign w:val="top"/>
                      </w:tcPr>
                      <w:tbl>
                        <w:tblPr>
                          <w:tblW w:w="5000" w:type="pct"/>
                          <w:tblInd w:w="0" w:type="dxa"/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/>
                          <w:tblLayout w:type="autofit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9600"/>
                        </w:tblGrid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shd w:val="clear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0" w:type="auto"/>
                              <w:shd w:val="clear"/>
                              <w:vAlign w:val="top"/>
                            </w:tcPr>
                            <w:p>
                              <w:pPr>
                                <w:rPr>
                                  <w:rFonts w:hint="eastAsia" w:ascii="SimSu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textAlignment w:val="top"/>
                        </w:pPr>
                      </w:p>
                    </w:tc>
                  </w:tr>
                </w:tbl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SimSun" w:hAnsi="SimSun" w:eastAsia="SimSun" w:cs="SimSun"/>
                      <w:kern w:val="0"/>
                      <w:sz w:val="0"/>
                      <w:szCs w:val="0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  <w:tbl>
                  <w:tblPr>
                    <w:tblW w:w="5000" w:type="pct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600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</w:tblPrEx>
                    <w:tc>
                      <w:tcPr>
                        <w:tcW w:w="0" w:type="auto"/>
                        <w:shd w:val="clear"/>
                        <w:tcMar>
                          <w:top w:w="150" w:type="dxa"/>
                          <w:bottom w:w="150" w:type="dxa"/>
                          <w:right w:w="150" w:type="dxa"/>
                        </w:tcMar>
                        <w:vAlign w:val="center"/>
                      </w:tcPr>
                      <w:tbl>
                        <w:tblPr>
                          <w:tblW w:w="5000" w:type="pct"/>
                          <w:tblInd w:w="0" w:type="dxa"/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/>
                          <w:tblLayout w:type="autofit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9450"/>
                        </w:tblGrid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shd w:val="clear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0" w:type="auto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bidi w:val="0"/>
                                <w:spacing w:line="420" w:lineRule="atLeast"/>
                                <w:jc w:val="left"/>
                                <w:textAlignment w:val="center"/>
                                <w:rPr>
                                  <w:rFonts w:hint="default" w:ascii="Helvetica" w:hAnsi="Helvetica" w:eastAsia="Helvetica" w:cs="Helvetica"/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sz w:val="33"/>
                                  <w:szCs w:val="33"/>
                                </w:rPr>
                              </w:pPr>
                              <w:r>
                                <w:rPr>
                                  <w:rFonts w:hint="default" w:ascii="Helvetica" w:hAnsi="Helvetica" w:eastAsia="Helvetica" w:cs="Helvetica"/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kern w:val="0"/>
                                  <w:sz w:val="33"/>
                                  <w:szCs w:val="33"/>
                                  <w:bdr w:val="none" w:color="auto" w:sz="0" w:space="0"/>
                                  <w:lang w:val="en-US" w:eastAsia="zh-CN" w:bidi="ar"/>
                                </w:rPr>
                                <w:t>Инвестиции — отличный способ не только сберечь свои средства, но и приумножить.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shd w:val="clear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0" w:type="auto"/>
                              <w:shd w:val="clear"/>
                              <w:tcMar>
                                <w:top w:w="225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bidi w:val="0"/>
                                <w:spacing w:line="360" w:lineRule="atLeast"/>
                                <w:jc w:val="left"/>
                                <w:textAlignment w:val="center"/>
                                <w:rPr>
                                  <w:rFonts w:hint="default" w:ascii="Helvetica" w:hAnsi="Helvetica" w:eastAsia="Helvetica" w:cs="Helvetica"/>
                                  <w:b w:val="0"/>
                                  <w:bCs w:val="0"/>
                                  <w:i w:val="0"/>
                                  <w:iCs w:val="0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default" w:ascii="Helvetica" w:hAnsi="Helvetica" w:eastAsia="Helvetica" w:cs="Helvetica"/>
                                  <w:b w:val="0"/>
                                  <w:bCs w:val="0"/>
                                  <w:i w:val="0"/>
                                  <w:iCs w:val="0"/>
                                  <w:color w:val="000000"/>
                                  <w:kern w:val="0"/>
                                  <w:sz w:val="24"/>
                                  <w:szCs w:val="24"/>
                                  <w:bdr w:val="none" w:color="auto" w:sz="0" w:space="0"/>
                                  <w:lang w:val="en-US" w:eastAsia="zh-CN" w:bidi="ar"/>
                                </w:rPr>
                                <w:t>Открыть брокерский или индивидуальный инвестиционный счёт можно и в Совкомбанке. Доступ к бирже происходит через удобное мобильное приложение или личный кабинет «Совкомбанк Инвестиции».</w:t>
                              </w:r>
                            </w:p>
                          </w:tc>
                        </w:tr>
                      </w:tbl>
                      <w:p>
                        <w:pPr>
                          <w:spacing w:line="360" w:lineRule="atLeast"/>
                          <w:jc w:val="left"/>
                          <w:textAlignment w:val="center"/>
                        </w:pPr>
                      </w:p>
                    </w:tc>
                  </w:tr>
                </w:tbl>
                <w:p>
                  <w:pPr>
                    <w:jc w:val="center"/>
                    <w:rPr>
                      <w:sz w:val="0"/>
                      <w:szCs w:val="0"/>
                    </w:rPr>
                  </w:pPr>
                </w:p>
              </w:tc>
            </w:tr>
          </w:tbl>
          <w:p>
            <w:pPr>
              <w:rPr>
                <w:vanish/>
                <w:sz w:val="24"/>
                <w:szCs w:val="24"/>
              </w:rPr>
            </w:pPr>
          </w:p>
          <w:tbl>
            <w:tblPr>
              <w:tblW w:w="10500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50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450" w:type="dxa"/>
                    <w:left w:w="450" w:type="dxa"/>
                    <w:bottom w:w="150" w:type="dxa"/>
                    <w:right w:w="450" w:type="dxa"/>
                  </w:tcMar>
                  <w:vAlign w:val="center"/>
                </w:tcPr>
                <w:tbl>
                  <w:tblPr>
                    <w:tblW w:w="5000" w:type="pct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600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0" w:type="auto"/>
                        <w:shd w:val="clear"/>
                        <w:vAlign w:val="top"/>
                      </w:tcPr>
                      <w:tbl>
                        <w:tblPr>
                          <w:tblW w:w="5000" w:type="pct"/>
                          <w:tblInd w:w="0" w:type="dxa"/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/>
                          <w:tblLayout w:type="autofit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9600"/>
                        </w:tblGrid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shd w:val="clear"/>
                          </w:tblPrEx>
                          <w:tc>
                            <w:tcPr>
                              <w:tcW w:w="0" w:type="auto"/>
                              <w:shd w:val="clear"/>
                              <w:tcMar>
                                <w:bottom w:w="150" w:type="dxa"/>
                              </w:tcMar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bidi w:val="0"/>
                                <w:spacing w:line="360" w:lineRule="atLeast"/>
                                <w:jc w:val="left"/>
                                <w:textAlignment w:val="top"/>
                                <w:rPr>
                                  <w:rFonts w:hint="default" w:ascii="Helvetica" w:hAnsi="Helvetica" w:eastAsia="Helvetica" w:cs="Helvetica"/>
                                  <w:b w:val="0"/>
                                  <w:bCs w:val="0"/>
                                  <w:i w:val="0"/>
                                  <w:iCs w:val="0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default" w:ascii="Helvetica" w:hAnsi="Helvetica" w:eastAsia="Helvetica" w:cs="Helvetica"/>
                                  <w:b w:val="0"/>
                                  <w:bCs w:val="0"/>
                                  <w:i w:val="0"/>
                                  <w:iCs w:val="0"/>
                                  <w:color w:val="000000"/>
                                  <w:kern w:val="0"/>
                                  <w:sz w:val="24"/>
                                  <w:szCs w:val="24"/>
                                  <w:bdr w:val="none" w:color="auto" w:sz="0" w:space="0"/>
                                  <w:lang w:val="en-US" w:eastAsia="zh-CN" w:bidi="ar"/>
                                </w:rPr>
                                <w:t>К покупке доступны облигации, акции, драгоценные металлы, биржевые паевые инвестиционные фонды, а также валюта — юань.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shd w:val="clear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0" w:type="auto"/>
                              <w:shd w:val="clear"/>
                              <w:tcMar>
                                <w:top w:w="150" w:type="dxa"/>
                                <w:bottom w:w="150" w:type="dxa"/>
                              </w:tcMar>
                              <w:vAlign w:val="top"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/>
                                <w:tblLayout w:type="autofit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215"/>
                              </w:tblGrid>
                              <w:tr>
                                <w:tblPrEx>
                                  <w:tbl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insideH w:val="none" w:color="auto" w:sz="0" w:space="0"/>
                                    <w:insideV w:val="none" w:color="auto" w:sz="0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C5055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hd w:val="clear" w:fill="FC5055"/>
                                      <w:bidi w:val="0"/>
                                      <w:spacing w:line="0" w:lineRule="atLeast"/>
                                      <w:jc w:val="center"/>
                                      <w:textAlignment w:val="top"/>
                                      <w:rPr>
                                        <w:i w:val="0"/>
                                        <w:iCs w:val="0"/>
                                      </w:rPr>
                                    </w:pPr>
                                    <w:r>
                                      <w:rPr>
                                        <w:rFonts w:hint="default" w:ascii="Helvetica" w:hAnsi="Helvetica" w:eastAsia="Helvetica" w:cs="Helvetica"/>
                                        <w:b/>
                                        <w:bCs/>
                                        <w:i w:val="0"/>
                                        <w:iCs w:val="0"/>
                                        <w:caps w:val="0"/>
                                        <w:color w:val="FFFFFF"/>
                                        <w:kern w:val="0"/>
                                        <w:sz w:val="22"/>
                                        <w:szCs w:val="22"/>
                                        <w:u w:val="none"/>
                                        <w:bdr w:val="none" w:color="auto" w:sz="0" w:space="0"/>
                                        <w:shd w:val="clear" w:fill="FC5055"/>
                                        <w:lang w:val="en-US" w:eastAsia="zh-CN" w:bidi="ar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hint="default" w:ascii="Helvetica" w:hAnsi="Helvetica" w:eastAsia="Helvetica" w:cs="Helvetica"/>
                                        <w:b/>
                                        <w:bCs/>
                                        <w:i w:val="0"/>
                                        <w:iCs w:val="0"/>
                                        <w:caps w:val="0"/>
                                        <w:color w:val="FFFFFF"/>
                                        <w:kern w:val="0"/>
                                        <w:sz w:val="22"/>
                                        <w:szCs w:val="22"/>
                                        <w:u w:val="none"/>
                                        <w:bdr w:val="none" w:color="auto" w:sz="0" w:space="0"/>
                                        <w:shd w:val="clear" w:fill="FC5055"/>
                                        <w:lang w:val="en-US" w:eastAsia="zh-CN" w:bidi="ar"/>
                                      </w:rPr>
                                      <w:instrText xml:space="preserve"> HYPERLINK "http://app.sovcombank.ru/crm_email_track/receiver.php?email=souz48@bk.ru&amp;id_click=invest&amp;push_id=131249821&amp;subject=em_cross_h&amp;rt=https://redirect.appmetrica.yandex.com/serve/1109426433932951512" \t "https://e.mail.ru/newsletters/0:17211266871425080202:500013/_blank" </w:instrText>
                                    </w:r>
                                    <w:r>
                                      <w:rPr>
                                        <w:rFonts w:hint="default" w:ascii="Helvetica" w:hAnsi="Helvetica" w:eastAsia="Helvetica" w:cs="Helvetica"/>
                                        <w:b/>
                                        <w:bCs/>
                                        <w:i w:val="0"/>
                                        <w:iCs w:val="0"/>
                                        <w:caps w:val="0"/>
                                        <w:color w:val="FFFFFF"/>
                                        <w:kern w:val="0"/>
                                        <w:sz w:val="22"/>
                                        <w:szCs w:val="22"/>
                                        <w:u w:val="none"/>
                                        <w:bdr w:val="none" w:color="auto" w:sz="0" w:space="0"/>
                                        <w:shd w:val="clear" w:fill="FC5055"/>
                                        <w:lang w:val="en-US" w:eastAsia="zh-CN" w:bidi="ar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Style w:val="5"/>
                                        <w:rFonts w:hint="default" w:ascii="Helvetica" w:hAnsi="Helvetica" w:eastAsia="Helvetica" w:cs="Helvetica"/>
                                        <w:b/>
                                        <w:bCs/>
                                        <w:i w:val="0"/>
                                        <w:iCs w:val="0"/>
                                        <w:caps w:val="0"/>
                                        <w:color w:val="FFFFFF"/>
                                        <w:sz w:val="22"/>
                                        <w:szCs w:val="22"/>
                                        <w:u w:val="none"/>
                                        <w:bdr w:val="none" w:color="auto" w:sz="0" w:space="0"/>
                                        <w:shd w:val="clear" w:fill="FC5055"/>
                                      </w:rPr>
                                      <w:t>Подробнее</w:t>
                                    </w:r>
                                    <w:r>
                                      <w:rPr>
                                        <w:rFonts w:hint="default" w:ascii="Helvetica" w:hAnsi="Helvetica" w:eastAsia="Helvetica" w:cs="Helvetica"/>
                                        <w:b/>
                                        <w:bCs/>
                                        <w:i w:val="0"/>
                                        <w:iCs w:val="0"/>
                                        <w:caps w:val="0"/>
                                        <w:color w:val="FFFFFF"/>
                                        <w:kern w:val="0"/>
                                        <w:sz w:val="22"/>
                                        <w:szCs w:val="22"/>
                                        <w:u w:val="none"/>
                                        <w:bdr w:val="none" w:color="auto" w:sz="0" w:space="0"/>
                                        <w:shd w:val="clear" w:fill="FC5055"/>
                                        <w:lang w:val="en-US" w:eastAsia="zh-CN" w:bidi="ar"/>
                                      </w:rPr>
                                      <w:fldChar w:fldCharType="end"/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jc w:val="center"/>
                                <w:rPr>
                                  <w:sz w:val="0"/>
                                  <w:szCs w:val="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jc w:val="center"/>
                          <w:textAlignment w:val="top"/>
                        </w:pPr>
                      </w:p>
                    </w:tc>
                  </w:tr>
                </w:tbl>
                <w:p>
                  <w:pPr>
                    <w:jc w:val="center"/>
                    <w:rPr>
                      <w:sz w:val="0"/>
                      <w:szCs w:val="0"/>
                    </w:rPr>
                  </w:pPr>
                </w:p>
              </w:tc>
            </w:tr>
          </w:tbl>
          <w:p>
            <w:pPr>
              <w:jc w:val="center"/>
              <w:rPr>
                <w:sz w:val="0"/>
                <w:szCs w:val="0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105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shd w:val="clear"/>
            <w:tcMar>
              <w:left w:w="300" w:type="dxa"/>
              <w:right w:w="300" w:type="dxa"/>
            </w:tcMar>
            <w:vAlign w:val="center"/>
          </w:tcPr>
          <w:tbl>
            <w:tblPr>
              <w:tblW w:w="5000" w:type="pct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0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shd w:val="clear"/>
                  <w:tcMar>
                    <w:top w:w="300" w:type="dxa"/>
                    <w:bottom w:w="300" w:type="dxa"/>
                  </w:tcMar>
                  <w:vAlign w:val="top"/>
                </w:tcPr>
                <w:tbl>
                  <w:tblPr>
                    <w:tblW w:w="5000" w:type="pct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900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0" w:type="auto"/>
                        <w:shd w:val="clear"/>
                        <w:vAlign w:val="top"/>
                      </w:tcPr>
                      <w:p>
                        <w:pPr>
                          <w:rPr>
                            <w:rFonts w:hint="eastAsia" w:ascii="SimSu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>
                  <w:pPr>
                    <w:textAlignment w:val="top"/>
                  </w:pPr>
                </w:p>
              </w:tc>
            </w:tr>
          </w:tbl>
          <w:p>
            <w:pPr>
              <w:jc w:val="center"/>
              <w:rPr>
                <w:sz w:val="0"/>
                <w:szCs w:val="0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105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C6C9C0" w:sz="2" w:space="0"/>
              <w:left w:val="single" w:color="C6C9C0" w:sz="2" w:space="0"/>
              <w:bottom w:val="single" w:color="C6C9C0" w:sz="2" w:space="0"/>
              <w:right w:val="single" w:color="C6C9C0" w:sz="2" w:space="0"/>
            </w:tcBorders>
            <w:shd w:val="clear" w:color="auto" w:fill="FFFFFF"/>
            <w:vAlign w:val="center"/>
          </w:tcPr>
          <w:tbl>
            <w:tblPr>
              <w:tblW w:w="10500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4F4F6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50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4F4F6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0" w:type="auto"/>
                  <w:shd w:val="clear" w:color="auto" w:fill="F4F4F6"/>
                  <w:tcMar>
                    <w:top w:w="450" w:type="dxa"/>
                    <w:left w:w="450" w:type="dxa"/>
                    <w:bottom w:w="450" w:type="dxa"/>
                    <w:right w:w="450" w:type="dxa"/>
                  </w:tcMar>
                  <w:vAlign w:val="center"/>
                </w:tcPr>
                <w:tbl>
                  <w:tblPr>
                    <w:tblW w:w="5000" w:type="pct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600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0" w:type="auto"/>
                        <w:shd w:val="clear"/>
                        <w:tcMar>
                          <w:top w:w="150" w:type="dxa"/>
                        </w:tcMar>
                        <w:vAlign w:val="center"/>
                      </w:tcPr>
                      <w:tbl>
                        <w:tblPr>
                          <w:tblW w:w="5000" w:type="pct"/>
                          <w:tblInd w:w="0" w:type="dxa"/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/>
                          <w:tblLayout w:type="autofit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9600"/>
                        </w:tblGrid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shd w:val="clear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0" w:type="auto"/>
                              <w:shd w:val="clear"/>
                              <w:vAlign w:val="center"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/>
                                <w:tblLayout w:type="autofit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3300"/>
                              </w:tblGrid>
                              <w:tr>
                                <w:tblPrEx>
                                  <w:tbl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insideH w:val="none" w:color="auto" w:sz="0" w:space="0"/>
                                    <w:insideV w:val="none" w:color="auto" w:sz="0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jc w:val="center"/>
                                </w:trPr>
                                <w:tc>
                                  <w:tcPr>
                                    <w:tcW w:w="3300" w:type="dxa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bidi w:val="0"/>
                                      <w:jc w:val="left"/>
                                      <w:textAlignment w:val="center"/>
                                    </w:pPr>
                                    <w:r>
                                      <w:rPr>
                                        <w:rFonts w:ascii="SimSun" w:hAnsi="SimSun" w:eastAsia="SimSun" w:cs="SimSun"/>
                                        <w:kern w:val="0"/>
                                        <w:sz w:val="19"/>
                                        <w:szCs w:val="19"/>
                                        <w:u w:val="none"/>
                                        <w:bdr w:val="none" w:color="auto" w:sz="0" w:space="0"/>
                                        <w:lang w:val="en-US" w:eastAsia="zh-CN" w:bidi="ar"/>
                                      </w:rPr>
                                      <w:drawing>
                                        <wp:inline distT="0" distB="0" distL="114300" distR="114300">
                                          <wp:extent cx="2095500" cy="2095500"/>
                                          <wp:effectExtent l="0" t="0" r="0" b="0"/>
                                          <wp:docPr id="4" name="Изображение 10" descr="IMG_264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4" name="Изображение 10" descr="IMG_264"/>
                                                  <pic:cNvPicPr>
                                                    <a:picLocks noChangeAspect="1"/>
                                                  </pic:cNvPicPr>
                                                </pic:nvPicPr>
                                                <pic:blipFill>
                                                  <a:blip r:embed="rId6"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2095500" cy="2095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jc w:val="center"/>
                                <w:rPr>
                                  <w:sz w:val="0"/>
                                  <w:szCs w:val="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jc w:val="center"/>
                          <w:textAlignment w:val="center"/>
                        </w:pPr>
                      </w:p>
                    </w:tc>
                  </w:tr>
                </w:tbl>
                <w:p>
                  <w:pPr>
                    <w:keepNext w:val="0"/>
                    <w:keepLines w:val="0"/>
                    <w:widowControl/>
                    <w:suppressLineNumbers w:val="0"/>
                    <w:bidi w:val="0"/>
                    <w:jc w:val="center"/>
                    <w:rPr>
                      <w:sz w:val="0"/>
                      <w:szCs w:val="0"/>
                    </w:rPr>
                  </w:pPr>
                  <w:r>
                    <w:rPr>
                      <w:rFonts w:ascii="SimSun" w:hAnsi="SimSun" w:eastAsia="SimSun" w:cs="SimSun"/>
                      <w:kern w:val="0"/>
                      <w:sz w:val="0"/>
                      <w:szCs w:val="0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  <w:tbl>
                  <w:tblPr>
                    <w:tblW w:w="5000" w:type="pct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600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</w:tblPrEx>
                    <w:tc>
                      <w:tcPr>
                        <w:tcW w:w="0" w:type="auto"/>
                        <w:shd w:val="clear"/>
                        <w:tcMar>
                          <w:top w:w="150" w:type="dxa"/>
                          <w:bottom w:w="150" w:type="dxa"/>
                        </w:tcMar>
                        <w:vAlign w:val="top"/>
                      </w:tcPr>
                      <w:tbl>
                        <w:tblPr>
                          <w:tblW w:w="5000" w:type="pct"/>
                          <w:tblInd w:w="0" w:type="dxa"/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/>
                          <w:tblLayout w:type="autofit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9600"/>
                        </w:tblGrid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shd w:val="clear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0" w:type="auto"/>
                              <w:shd w:val="clear"/>
                              <w:vAlign w:val="top"/>
                            </w:tcPr>
                            <w:p>
                              <w:pPr>
                                <w:rPr>
                                  <w:rFonts w:hint="eastAsia" w:ascii="SimSu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textAlignment w:val="top"/>
                        </w:pPr>
                      </w:p>
                    </w:tc>
                  </w:tr>
                </w:tbl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SimSun" w:hAnsi="SimSun" w:eastAsia="SimSun" w:cs="SimSun"/>
                      <w:kern w:val="0"/>
                      <w:sz w:val="0"/>
                      <w:szCs w:val="0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  <w:tbl>
                  <w:tblPr>
                    <w:tblW w:w="5000" w:type="pct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600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</w:tblPrEx>
                    <w:tc>
                      <w:tcPr>
                        <w:tcW w:w="0" w:type="auto"/>
                        <w:shd w:val="clear"/>
                        <w:tcMar>
                          <w:top w:w="150" w:type="dxa"/>
                          <w:bottom w:w="150" w:type="dxa"/>
                          <w:right w:w="150" w:type="dxa"/>
                        </w:tcMar>
                        <w:vAlign w:val="center"/>
                      </w:tcPr>
                      <w:tbl>
                        <w:tblPr>
                          <w:tblW w:w="5000" w:type="pct"/>
                          <w:tblInd w:w="0" w:type="dxa"/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/>
                          <w:tblLayout w:type="autofit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9450"/>
                        </w:tblGrid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shd w:val="clear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0" w:type="auto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bidi w:val="0"/>
                                <w:spacing w:line="420" w:lineRule="atLeast"/>
                                <w:jc w:val="left"/>
                                <w:textAlignment w:val="center"/>
                                <w:rPr>
                                  <w:rFonts w:hint="default" w:ascii="Helvetica" w:hAnsi="Helvetica" w:eastAsia="Helvetica" w:cs="Helvetica"/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sz w:val="33"/>
                                  <w:szCs w:val="33"/>
                                </w:rPr>
                              </w:pPr>
                              <w:r>
                                <w:rPr>
                                  <w:rFonts w:hint="default" w:ascii="Helvetica" w:hAnsi="Helvetica" w:eastAsia="Helvetica" w:cs="Helvetica"/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kern w:val="0"/>
                                  <w:sz w:val="33"/>
                                  <w:szCs w:val="33"/>
                                  <w:bdr w:val="none" w:color="auto" w:sz="0" w:space="0"/>
                                  <w:lang w:val="en-US" w:eastAsia="zh-CN" w:bidi="ar"/>
                                </w:rPr>
                                <w:t>Рефинансирование онлайн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shd w:val="clear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0" w:type="auto"/>
                              <w:shd w:val="clear"/>
                              <w:tcMar>
                                <w:top w:w="180" w:type="dxa"/>
                                <w:bottom w:w="75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bidi w:val="0"/>
                                <w:spacing w:line="360" w:lineRule="atLeast"/>
                                <w:jc w:val="left"/>
                                <w:textAlignment w:val="center"/>
                                <w:rPr>
                                  <w:rFonts w:hint="default" w:ascii="Helvetica" w:hAnsi="Helvetica" w:eastAsia="Helvetica" w:cs="Helvetica"/>
                                  <w:b w:val="0"/>
                                  <w:bCs w:val="0"/>
                                  <w:i w:val="0"/>
                                  <w:iCs w:val="0"/>
                                  <w:color w:val="000000"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rFonts w:hint="default" w:ascii="Helvetica" w:hAnsi="Helvetica" w:eastAsia="Helvetica" w:cs="Helvetica"/>
                                  <w:b w:val="0"/>
                                  <w:bCs w:val="0"/>
                                  <w:i w:val="0"/>
                                  <w:iCs w:val="0"/>
                                  <w:color w:val="000000"/>
                                  <w:kern w:val="0"/>
                                  <w:sz w:val="27"/>
                                  <w:szCs w:val="27"/>
                                  <w:bdr w:val="none" w:color="auto" w:sz="0" w:space="0"/>
                                  <w:lang w:val="en-US" w:eastAsia="zh-CN" w:bidi="ar"/>
                                </w:rPr>
                                <w:t>Выгодно рефинансируйте кредиты любых банков — ипотеку, кредитные карты, потребительские и автокредиты. Без справок и документов из других банков.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shd w:val="clear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0" w:type="auto"/>
                              <w:shd w:val="clear"/>
                              <w:tcMar>
                                <w:top w:w="150" w:type="dxa"/>
                                <w:bottom w:w="225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Ind w:w="0" w:type="dxa"/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/>
                                <w:tblLayout w:type="autofit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215"/>
                              </w:tblGrid>
                              <w:tr>
                                <w:tblPrEx>
                                  <w:tbl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insideH w:val="none" w:color="auto" w:sz="0" w:space="0"/>
                                    <w:insideV w:val="none" w:color="auto" w:sz="0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C5055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hd w:val="clear" w:fill="FC5055"/>
                                      <w:bidi w:val="0"/>
                                      <w:spacing w:line="0" w:lineRule="atLeast"/>
                                      <w:jc w:val="center"/>
                                      <w:textAlignment w:val="center"/>
                                      <w:rPr>
                                        <w:i w:val="0"/>
                                        <w:iCs w:val="0"/>
                                      </w:rPr>
                                    </w:pPr>
                                    <w:r>
                                      <w:rPr>
                                        <w:rFonts w:hint="default" w:ascii="Helvetica" w:hAnsi="Helvetica" w:eastAsia="Helvetica" w:cs="Helvetica"/>
                                        <w:b/>
                                        <w:bCs/>
                                        <w:i w:val="0"/>
                                        <w:iCs w:val="0"/>
                                        <w:caps w:val="0"/>
                                        <w:color w:val="FFFFFF"/>
                                        <w:kern w:val="0"/>
                                        <w:sz w:val="22"/>
                                        <w:szCs w:val="22"/>
                                        <w:u w:val="none"/>
                                        <w:bdr w:val="none" w:color="auto" w:sz="0" w:space="0"/>
                                        <w:shd w:val="clear" w:fill="FC5055"/>
                                        <w:lang w:val="en-US" w:eastAsia="zh-CN" w:bidi="ar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hint="default" w:ascii="Helvetica" w:hAnsi="Helvetica" w:eastAsia="Helvetica" w:cs="Helvetica"/>
                                        <w:b/>
                                        <w:bCs/>
                                        <w:i w:val="0"/>
                                        <w:iCs w:val="0"/>
                                        <w:caps w:val="0"/>
                                        <w:color w:val="FFFFFF"/>
                                        <w:kern w:val="0"/>
                                        <w:sz w:val="22"/>
                                        <w:szCs w:val="22"/>
                                        <w:u w:val="none"/>
                                        <w:bdr w:val="none" w:color="auto" w:sz="0" w:space="0"/>
                                        <w:shd w:val="clear" w:fill="FC5055"/>
                                        <w:lang w:val="en-US" w:eastAsia="zh-CN" w:bidi="ar"/>
                                      </w:rPr>
                                      <w:instrText xml:space="preserve"> HYPERLINK "http://app.sovcombank.ru/crm_email_track/receiver.php?email=souz48@bk.ru&amp;id_click=refin&amp;push_id=131249821&amp;subject=em_cross_h&amp;rt=https://sovcombank.ru/apply/credit/refinansirovanie-kredita/" \t "https://e.mail.ru/newsletters/0:17211266871425080202:500013/_blank" </w:instrText>
                                    </w:r>
                                    <w:r>
                                      <w:rPr>
                                        <w:rFonts w:hint="default" w:ascii="Helvetica" w:hAnsi="Helvetica" w:eastAsia="Helvetica" w:cs="Helvetica"/>
                                        <w:b/>
                                        <w:bCs/>
                                        <w:i w:val="0"/>
                                        <w:iCs w:val="0"/>
                                        <w:caps w:val="0"/>
                                        <w:color w:val="FFFFFF"/>
                                        <w:kern w:val="0"/>
                                        <w:sz w:val="22"/>
                                        <w:szCs w:val="22"/>
                                        <w:u w:val="none"/>
                                        <w:bdr w:val="none" w:color="auto" w:sz="0" w:space="0"/>
                                        <w:shd w:val="clear" w:fill="FC5055"/>
                                        <w:lang w:val="en-US" w:eastAsia="zh-CN" w:bidi="ar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Style w:val="5"/>
                                        <w:rFonts w:hint="default" w:ascii="Helvetica" w:hAnsi="Helvetica" w:eastAsia="Helvetica" w:cs="Helvetica"/>
                                        <w:b/>
                                        <w:bCs/>
                                        <w:i w:val="0"/>
                                        <w:iCs w:val="0"/>
                                        <w:caps w:val="0"/>
                                        <w:color w:val="FFFFFF"/>
                                        <w:sz w:val="22"/>
                                        <w:szCs w:val="22"/>
                                        <w:u w:val="none"/>
                                        <w:bdr w:val="none" w:color="auto" w:sz="0" w:space="0"/>
                                        <w:shd w:val="clear" w:fill="FC5055"/>
                                      </w:rPr>
                                      <w:t>Подробнее</w:t>
                                    </w:r>
                                    <w:r>
                                      <w:rPr>
                                        <w:rFonts w:hint="default" w:ascii="Helvetica" w:hAnsi="Helvetica" w:eastAsia="Helvetica" w:cs="Helvetica"/>
                                        <w:b/>
                                        <w:bCs/>
                                        <w:i w:val="0"/>
                                        <w:iCs w:val="0"/>
                                        <w:caps w:val="0"/>
                                        <w:color w:val="FFFFFF"/>
                                        <w:kern w:val="0"/>
                                        <w:sz w:val="22"/>
                                        <w:szCs w:val="22"/>
                                        <w:u w:val="none"/>
                                        <w:bdr w:val="none" w:color="auto" w:sz="0" w:space="0"/>
                                        <w:shd w:val="clear" w:fill="FC5055"/>
                                        <w:lang w:val="en-US" w:eastAsia="zh-CN" w:bidi="ar"/>
                                      </w:rPr>
                                      <w:fldChar w:fldCharType="end"/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jc w:val="left"/>
                                <w:rPr>
                                  <w:sz w:val="0"/>
                                  <w:szCs w:val="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jc w:val="left"/>
                          <w:textAlignment w:val="center"/>
                        </w:pPr>
                      </w:p>
                    </w:tc>
                  </w:tr>
                </w:tbl>
                <w:p>
                  <w:pPr>
                    <w:jc w:val="center"/>
                    <w:rPr>
                      <w:sz w:val="0"/>
                      <w:szCs w:val="0"/>
                    </w:rPr>
                  </w:pPr>
                </w:p>
              </w:tc>
            </w:tr>
          </w:tbl>
          <w:p>
            <w:pPr>
              <w:rPr>
                <w:vanish/>
                <w:sz w:val="24"/>
                <w:szCs w:val="24"/>
              </w:rPr>
            </w:pPr>
          </w:p>
          <w:tbl>
            <w:tblPr>
              <w:tblW w:w="10500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50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0" w:type="auto"/>
                  <w:shd w:val="clear"/>
                  <w:tcMar>
                    <w:top w:w="450" w:type="dxa"/>
                    <w:left w:w="450" w:type="dxa"/>
                    <w:bottom w:w="450" w:type="dxa"/>
                    <w:right w:w="450" w:type="dxa"/>
                  </w:tcMar>
                  <w:vAlign w:val="center"/>
                </w:tcPr>
                <w:tbl>
                  <w:tblPr>
                    <w:tblW w:w="5000" w:type="pct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600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0" w:type="auto"/>
                        <w:shd w:val="clear"/>
                        <w:tcMar>
                          <w:top w:w="300" w:type="dxa"/>
                          <w:bottom w:w="300" w:type="dxa"/>
                        </w:tcMar>
                        <w:vAlign w:val="center"/>
                      </w:tcPr>
                      <w:tbl>
                        <w:tblPr>
                          <w:tblW w:w="5000" w:type="pct"/>
                          <w:tblInd w:w="0" w:type="dxa"/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/>
                          <w:tblLayout w:type="autofit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9600"/>
                        </w:tblGrid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shd w:val="clear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0" w:type="auto"/>
                              <w:shd w:val="clear"/>
                              <w:vAlign w:val="center"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/>
                                <w:tblLayout w:type="autofit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50"/>
                              </w:tblGrid>
                              <w:tr>
                                <w:tblPrEx>
                                  <w:tbl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insideH w:val="none" w:color="auto" w:sz="0" w:space="0"/>
                                    <w:insideV w:val="none" w:color="auto" w:sz="0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jc w:val="center"/>
                                </w:trPr>
                                <w:tc>
                                  <w:tcPr>
                                    <w:tcW w:w="750" w:type="dxa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bidi w:val="0"/>
                                      <w:jc w:val="left"/>
                                      <w:textAlignment w:val="center"/>
                                    </w:pPr>
                                    <w:r>
                                      <w:rPr>
                                        <w:rFonts w:ascii="SimSun" w:hAnsi="SimSun" w:eastAsia="SimSun" w:cs="SimSun"/>
                                        <w:kern w:val="0"/>
                                        <w:sz w:val="19"/>
                                        <w:szCs w:val="19"/>
                                        <w:u w:val="none"/>
                                        <w:bdr w:val="none" w:color="auto" w:sz="0" w:space="0"/>
                                        <w:lang w:val="en-US" w:eastAsia="zh-CN" w:bidi="ar"/>
                                      </w:rPr>
                                      <w:drawing>
                                        <wp:inline distT="0" distB="0" distL="114300" distR="114300">
                                          <wp:extent cx="476250" cy="476250"/>
                                          <wp:effectExtent l="0" t="0" r="0" b="0"/>
                                          <wp:docPr id="12" name="Изображение 11" descr="IMG_265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2" name="Изображение 11" descr="IMG_265"/>
                                                  <pic:cNvPicPr>
                                                    <a:picLocks noChangeAspect="1"/>
                                                  </pic:cNvPicPr>
                                                </pic:nvPicPr>
                                                <pic:blipFill>
                                                  <a:blip r:embed="rId6"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476250" cy="476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jc w:val="center"/>
                                <w:rPr>
                                  <w:sz w:val="0"/>
                                  <w:szCs w:val="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jc w:val="center"/>
                          <w:textAlignment w:val="center"/>
                        </w:pPr>
                      </w:p>
                    </w:tc>
                  </w:tr>
                </w:tbl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bidi w:val="0"/>
                    <w:spacing w:line="0" w:lineRule="atLeast"/>
                    <w:jc w:val="left"/>
                    <w:textAlignment w:val="center"/>
                    <w:rPr>
                      <w:sz w:val="0"/>
                      <w:szCs w:val="0"/>
                    </w:rPr>
                  </w:pPr>
                  <w:r>
                    <w:rPr>
                      <w:rFonts w:ascii="SimSun" w:hAnsi="SimSun" w:eastAsia="SimSun" w:cs="SimSun"/>
                      <w:kern w:val="0"/>
                      <w:sz w:val="0"/>
                      <w:szCs w:val="0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  <w:tbl>
                  <w:tblPr>
                    <w:tblW w:w="5000" w:type="pct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600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0" w:type="auto"/>
                        <w:shd w:val="clear"/>
                        <w:tcMar>
                          <w:left w:w="300" w:type="dxa"/>
                        </w:tcMar>
                        <w:vAlign w:val="center"/>
                      </w:tcPr>
                      <w:tbl>
                        <w:tblPr>
                          <w:tblW w:w="5000" w:type="pct"/>
                          <w:tblInd w:w="0" w:type="dxa"/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/>
                          <w:tblLayout w:type="autofit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9300"/>
                        </w:tblGrid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shd w:val="clear"/>
                          </w:tblPrEx>
                          <w:tc>
                            <w:tcPr>
                              <w:tcW w:w="0" w:type="auto"/>
                              <w:shd w:val="clear"/>
                              <w:tcMar>
                                <w:bottom w:w="75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bidi w:val="0"/>
                                <w:spacing w:line="360" w:lineRule="atLeast"/>
                                <w:jc w:val="left"/>
                                <w:textAlignment w:val="center"/>
                                <w:rPr>
                                  <w:rFonts w:hint="default" w:ascii="Helvetica" w:hAnsi="Helvetica" w:eastAsia="Helvetica" w:cs="Helvetica"/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default" w:ascii="Helvetica" w:hAnsi="Helvetica" w:eastAsia="Helvetica" w:cs="Helvetica"/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kern w:val="0"/>
                                  <w:sz w:val="24"/>
                                  <w:szCs w:val="24"/>
                                  <w:bdr w:val="none" w:color="auto" w:sz="0" w:space="0"/>
                                  <w:lang w:val="en-US" w:eastAsia="zh-CN" w:bidi="ar"/>
                                </w:rPr>
                                <w:t>До 5 млн. ₽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0" w:type="auto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bidi w:val="0"/>
                                <w:spacing w:line="360" w:lineRule="atLeast"/>
                                <w:jc w:val="left"/>
                                <w:textAlignment w:val="center"/>
                                <w:rPr>
                                  <w:rFonts w:hint="default" w:ascii="Helvetica" w:hAnsi="Helvetica" w:eastAsia="Helvetica" w:cs="Helvetica"/>
                                  <w:b w:val="0"/>
                                  <w:bCs w:val="0"/>
                                  <w:i w:val="0"/>
                                  <w:iCs w:val="0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default" w:ascii="Helvetica" w:hAnsi="Helvetica" w:eastAsia="Helvetica" w:cs="Helvetica"/>
                                  <w:b w:val="0"/>
                                  <w:bCs w:val="0"/>
                                  <w:i w:val="0"/>
                                  <w:iCs w:val="0"/>
                                  <w:color w:val="000000"/>
                                  <w:kern w:val="0"/>
                                  <w:sz w:val="24"/>
                                  <w:szCs w:val="24"/>
                                  <w:bdr w:val="none" w:color="auto" w:sz="0" w:space="0"/>
                                  <w:lang w:val="en-US" w:eastAsia="zh-CN" w:bidi="ar"/>
                                </w:rPr>
                                <w:t>сумма кредита</w:t>
                              </w:r>
                            </w:p>
                          </w:tc>
                        </w:tr>
                      </w:tbl>
                      <w:p>
                        <w:pPr>
                          <w:spacing w:line="360" w:lineRule="atLeast"/>
                          <w:jc w:val="left"/>
                          <w:textAlignment w:val="center"/>
                        </w:pPr>
                      </w:p>
                    </w:tc>
                  </w:tr>
                </w:tbl>
                <w:p>
                  <w:pPr>
                    <w:keepNext w:val="0"/>
                    <w:keepLines w:val="0"/>
                    <w:widowControl/>
                    <w:suppressLineNumbers w:val="0"/>
                    <w:bidi w:val="0"/>
                    <w:jc w:val="center"/>
                    <w:rPr>
                      <w:sz w:val="0"/>
                      <w:szCs w:val="0"/>
                    </w:rPr>
                  </w:pPr>
                  <w:r>
                    <w:rPr>
                      <w:rFonts w:ascii="SimSun" w:hAnsi="SimSun" w:eastAsia="SimSun" w:cs="SimSun"/>
                      <w:kern w:val="0"/>
                      <w:sz w:val="0"/>
                      <w:szCs w:val="0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  <w:tbl>
                  <w:tblPr>
                    <w:tblW w:w="5000" w:type="pct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600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0" w:type="auto"/>
                        <w:shd w:val="clear"/>
                        <w:tcMar>
                          <w:top w:w="300" w:type="dxa"/>
                          <w:bottom w:w="300" w:type="dxa"/>
                        </w:tcMar>
                        <w:vAlign w:val="center"/>
                      </w:tcPr>
                      <w:tbl>
                        <w:tblPr>
                          <w:tblW w:w="5000" w:type="pct"/>
                          <w:tblInd w:w="0" w:type="dxa"/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/>
                          <w:tblLayout w:type="autofit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9600"/>
                        </w:tblGrid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shd w:val="clear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0" w:type="auto"/>
                              <w:shd w:val="clear"/>
                              <w:vAlign w:val="center"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/>
                                <w:tblLayout w:type="autofit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50"/>
                              </w:tblGrid>
                              <w:tr>
                                <w:tblPrEx>
                                  <w:tbl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insideH w:val="none" w:color="auto" w:sz="0" w:space="0"/>
                                    <w:insideV w:val="none" w:color="auto" w:sz="0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jc w:val="center"/>
                                </w:trPr>
                                <w:tc>
                                  <w:tcPr>
                                    <w:tcW w:w="750" w:type="dxa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bidi w:val="0"/>
                                      <w:jc w:val="left"/>
                                      <w:textAlignment w:val="center"/>
                                    </w:pPr>
                                    <w:r>
                                      <w:rPr>
                                        <w:rFonts w:ascii="SimSun" w:hAnsi="SimSun" w:eastAsia="SimSun" w:cs="SimSun"/>
                                        <w:kern w:val="0"/>
                                        <w:sz w:val="19"/>
                                        <w:szCs w:val="19"/>
                                        <w:u w:val="none"/>
                                        <w:bdr w:val="none" w:color="auto" w:sz="0" w:space="0"/>
                                        <w:lang w:val="en-US" w:eastAsia="zh-CN" w:bidi="ar"/>
                                      </w:rPr>
                                      <w:drawing>
                                        <wp:inline distT="0" distB="0" distL="114300" distR="114300">
                                          <wp:extent cx="476250" cy="476250"/>
                                          <wp:effectExtent l="0" t="0" r="0" b="0"/>
                                          <wp:docPr id="5" name="Изображение 12" descr="IMG_266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5" name="Изображение 12" descr="IMG_266"/>
                                                  <pic:cNvPicPr>
                                                    <a:picLocks noChangeAspect="1"/>
                                                  </pic:cNvPicPr>
                                                </pic:nvPicPr>
                                                <pic:blipFill>
                                                  <a:blip r:embed="rId6"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476250" cy="476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jc w:val="center"/>
                                <w:rPr>
                                  <w:sz w:val="0"/>
                                  <w:szCs w:val="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jc w:val="center"/>
                          <w:textAlignment w:val="center"/>
                        </w:pPr>
                      </w:p>
                    </w:tc>
                  </w:tr>
                </w:tbl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bidi w:val="0"/>
                    <w:spacing w:line="0" w:lineRule="atLeast"/>
                    <w:jc w:val="left"/>
                    <w:textAlignment w:val="center"/>
                    <w:rPr>
                      <w:sz w:val="0"/>
                      <w:szCs w:val="0"/>
                    </w:rPr>
                  </w:pPr>
                  <w:r>
                    <w:rPr>
                      <w:rFonts w:ascii="SimSun" w:hAnsi="SimSun" w:eastAsia="SimSun" w:cs="SimSun"/>
                      <w:kern w:val="0"/>
                      <w:sz w:val="0"/>
                      <w:szCs w:val="0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  <w:tbl>
                  <w:tblPr>
                    <w:tblW w:w="5000" w:type="pct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600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</w:tblPrEx>
                    <w:tc>
                      <w:tcPr>
                        <w:tcW w:w="0" w:type="auto"/>
                        <w:shd w:val="clear"/>
                        <w:tcMar>
                          <w:left w:w="300" w:type="dxa"/>
                        </w:tcMar>
                        <w:vAlign w:val="center"/>
                      </w:tcPr>
                      <w:tbl>
                        <w:tblPr>
                          <w:tblW w:w="5000" w:type="pct"/>
                          <w:tblInd w:w="0" w:type="dxa"/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/>
                          <w:tblLayout w:type="autofit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9300"/>
                        </w:tblGrid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shd w:val="clear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0" w:type="auto"/>
                              <w:shd w:val="clear"/>
                              <w:tcMar>
                                <w:bottom w:w="75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bidi w:val="0"/>
                                <w:spacing w:line="360" w:lineRule="atLeast"/>
                                <w:jc w:val="left"/>
                                <w:textAlignment w:val="center"/>
                                <w:rPr>
                                  <w:rFonts w:hint="default" w:ascii="Helvetica" w:hAnsi="Helvetica" w:eastAsia="Helvetica" w:cs="Helvetica"/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default" w:ascii="Helvetica" w:hAnsi="Helvetica" w:eastAsia="Helvetica" w:cs="Helvetica"/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kern w:val="0"/>
                                  <w:sz w:val="24"/>
                                  <w:szCs w:val="24"/>
                                  <w:bdr w:val="none" w:color="auto" w:sz="0" w:space="0"/>
                                  <w:lang w:val="en-US" w:eastAsia="zh-CN" w:bidi="ar"/>
                                </w:rPr>
                                <w:t>До 5 лет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0" w:type="auto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bidi w:val="0"/>
                                <w:spacing w:line="360" w:lineRule="atLeast"/>
                                <w:jc w:val="left"/>
                                <w:textAlignment w:val="center"/>
                                <w:rPr>
                                  <w:rFonts w:hint="default" w:ascii="Helvetica" w:hAnsi="Helvetica" w:eastAsia="Helvetica" w:cs="Helvetica"/>
                                  <w:b w:val="0"/>
                                  <w:bCs w:val="0"/>
                                  <w:i w:val="0"/>
                                  <w:iCs w:val="0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default" w:ascii="Helvetica" w:hAnsi="Helvetica" w:eastAsia="Helvetica" w:cs="Helvetica"/>
                                  <w:b w:val="0"/>
                                  <w:bCs w:val="0"/>
                                  <w:i w:val="0"/>
                                  <w:iCs w:val="0"/>
                                  <w:color w:val="000000"/>
                                  <w:kern w:val="0"/>
                                  <w:sz w:val="24"/>
                                  <w:szCs w:val="24"/>
                                  <w:bdr w:val="none" w:color="auto" w:sz="0" w:space="0"/>
                                  <w:lang w:val="en-US" w:eastAsia="zh-CN" w:bidi="ar"/>
                                </w:rPr>
                                <w:t>срок кредита</w:t>
                              </w:r>
                            </w:p>
                          </w:tc>
                        </w:tr>
                      </w:tbl>
                      <w:p>
                        <w:pPr>
                          <w:spacing w:line="360" w:lineRule="atLeast"/>
                          <w:jc w:val="left"/>
                          <w:textAlignment w:val="center"/>
                        </w:pPr>
                      </w:p>
                    </w:tc>
                  </w:tr>
                </w:tbl>
                <w:p>
                  <w:pPr>
                    <w:jc w:val="center"/>
                    <w:rPr>
                      <w:sz w:val="0"/>
                      <w:szCs w:val="0"/>
                    </w:rPr>
                  </w:pPr>
                </w:p>
              </w:tc>
            </w:tr>
          </w:tbl>
          <w:p>
            <w:pPr>
              <w:jc w:val="center"/>
              <w:rPr>
                <w:sz w:val="0"/>
                <w:szCs w:val="0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105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shd w:val="clear"/>
            <w:tcMar>
              <w:left w:w="300" w:type="dxa"/>
              <w:right w:w="300" w:type="dxa"/>
            </w:tcMar>
            <w:vAlign w:val="center"/>
          </w:tcPr>
          <w:tbl>
            <w:tblPr>
              <w:tblW w:w="5000" w:type="pct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0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300" w:type="dxa"/>
                    <w:bottom w:w="300" w:type="dxa"/>
                  </w:tcMar>
                  <w:vAlign w:val="top"/>
                </w:tcPr>
                <w:tbl>
                  <w:tblPr>
                    <w:tblW w:w="5000" w:type="pct"/>
                    <w:tblInd w:w="0" w:type="dxa"/>
                    <w:tblBorders>
                      <w:top w:val="none" w:color="FFFFFF" w:sz="0" w:space="0"/>
                      <w:left w:val="none" w:color="FFFFFF" w:sz="0" w:space="0"/>
                      <w:bottom w:val="none" w:color="FFFFFF" w:sz="0" w:space="0"/>
                      <w:right w:val="none" w:color="FFFFFF" w:sz="0" w:space="0"/>
                      <w:insideH w:val="none" w:color="auto" w:sz="0" w:space="0"/>
                      <w:insideV w:val="none" w:color="auto" w:sz="0" w:space="0"/>
                    </w:tblBorders>
                    <w:shd w:val="clear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900"/>
                  </w:tblGrid>
                  <w:tr>
                    <w:tblPrEx>
                      <w:tblBorders>
                        <w:top w:val="none" w:color="FFFFFF" w:sz="0" w:space="0"/>
                        <w:left w:val="none" w:color="FFFFFF" w:sz="0" w:space="0"/>
                        <w:bottom w:val="none" w:color="FFFFFF" w:sz="0" w:space="0"/>
                        <w:right w:val="none" w:color="FFFFFF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0" w:type="auto"/>
                        <w:shd w:val="clear"/>
                        <w:vAlign w:val="top"/>
                      </w:tcPr>
                      <w:p>
                        <w:pPr>
                          <w:rPr>
                            <w:rFonts w:hint="eastAsia" w:ascii="SimSu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>
                  <w:pPr>
                    <w:textAlignment w:val="top"/>
                  </w:pPr>
                </w:p>
              </w:tc>
            </w:tr>
          </w:tbl>
          <w:p>
            <w:pPr>
              <w:jc w:val="center"/>
              <w:rPr>
                <w:sz w:val="0"/>
                <w:szCs w:val="0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10500" w:type="dxa"/>
        <w:jc w:val="center"/>
        <w:tblBorders>
          <w:top w:val="none" w:color="FFFFFF" w:sz="0" w:space="0"/>
          <w:left w:val="none" w:color="FFFFFF" w:sz="0" w:space="0"/>
          <w:bottom w:val="none" w:color="FFFFFF" w:sz="0" w:space="0"/>
          <w:right w:val="none" w:color="FFFFFF" w:sz="0" w:space="0"/>
          <w:insideH w:val="none" w:color="auto" w:sz="0" w:space="0"/>
          <w:insideV w:val="none" w:color="auto" w:sz="0" w:space="0"/>
        </w:tblBorders>
        <w:shd w:val="clear" w:color="auto" w:fill="232323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0"/>
      </w:tblGrid>
      <w:tr>
        <w:tblPrEx>
          <w:tblBorders>
            <w:top w:val="none" w:color="FFFFFF" w:sz="0" w:space="0"/>
            <w:left w:val="none" w:color="FFFFFF" w:sz="0" w:space="0"/>
            <w:bottom w:val="none" w:color="FFFFFF" w:sz="0" w:space="0"/>
            <w:right w:val="none" w:color="FFFFFF" w:sz="0" w:space="0"/>
            <w:insideH w:val="none" w:color="auto" w:sz="0" w:space="0"/>
            <w:insideV w:val="none" w:color="auto" w:sz="0" w:space="0"/>
          </w:tblBorders>
          <w:shd w:val="clear" w:color="auto" w:fill="232323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232323"/>
            <w:tcMar>
              <w:bottom w:w="450" w:type="dxa"/>
            </w:tcMar>
            <w:vAlign w:val="center"/>
          </w:tcPr>
          <w:tbl>
            <w:tblPr>
              <w:tblW w:w="10500" w:type="dxa"/>
              <w:jc w:val="center"/>
              <w:tblBorders>
                <w:top w:val="none" w:color="FFFFFF" w:sz="0" w:space="0"/>
                <w:left w:val="none" w:color="FFFFFF" w:sz="0" w:space="0"/>
                <w:bottom w:val="none" w:color="FFFFFF" w:sz="0" w:space="0"/>
                <w:right w:val="none" w:color="FFFFFF" w:sz="0" w:space="0"/>
                <w:insideH w:val="none" w:color="auto" w:sz="0" w:space="0"/>
                <w:insideV w:val="none" w:color="auto" w:sz="0" w:space="0"/>
              </w:tblBorders>
              <w:shd w:val="clear" w:color="auto" w:fill="27282B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500"/>
            </w:tblGrid>
            <w:tr>
              <w:tblPrEx>
                <w:tblBorders>
                  <w:top w:val="none" w:color="FFFFFF" w:sz="0" w:space="0"/>
                  <w:left w:val="none" w:color="FFFFFF" w:sz="0" w:space="0"/>
                  <w:bottom w:val="none" w:color="FFFFFF" w:sz="0" w:space="0"/>
                  <w:right w:val="none" w:color="FFFFFF" w:sz="0" w:space="0"/>
                  <w:insideH w:val="none" w:color="auto" w:sz="0" w:space="0"/>
                  <w:insideV w:val="none" w:color="auto" w:sz="0" w:space="0"/>
                </w:tblBorders>
                <w:shd w:val="clear" w:color="auto" w:fill="27282B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27282B"/>
                  <w:tcMar>
                    <w:top w:w="450" w:type="dxa"/>
                    <w:left w:w="450" w:type="dxa"/>
                    <w:bottom w:w="450" w:type="dxa"/>
                    <w:right w:w="450" w:type="dxa"/>
                  </w:tcMar>
                  <w:vAlign w:val="center"/>
                </w:tcPr>
                <w:tbl>
                  <w:tblPr>
                    <w:tblW w:w="5000" w:type="pct"/>
                    <w:tblInd w:w="0" w:type="dxa"/>
                    <w:tblBorders>
                      <w:top w:val="none" w:color="FFFFFF" w:sz="0" w:space="0"/>
                      <w:left w:val="none" w:color="FFFFFF" w:sz="0" w:space="0"/>
                      <w:bottom w:val="none" w:color="FFFFFF" w:sz="0" w:space="0"/>
                      <w:right w:val="none" w:color="FFFFFF" w:sz="0" w:space="0"/>
                      <w:insideH w:val="none" w:color="auto" w:sz="0" w:space="0"/>
                      <w:insideV w:val="none" w:color="auto" w:sz="0" w:space="0"/>
                    </w:tblBorders>
                    <w:shd w:val="clear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600"/>
                  </w:tblGrid>
                  <w:tr>
                    <w:tblPrEx>
                      <w:tblBorders>
                        <w:top w:val="none" w:color="FFFFFF" w:sz="0" w:space="0"/>
                        <w:left w:val="none" w:color="FFFFFF" w:sz="0" w:space="0"/>
                        <w:bottom w:val="none" w:color="FFFFFF" w:sz="0" w:space="0"/>
                        <w:right w:val="none" w:color="FFFFFF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vAlign w:val="center"/>
                      </w:tcPr>
                      <w:tbl>
                        <w:tblPr>
                          <w:tblW w:w="5000" w:type="pct"/>
                          <w:tblInd w:w="0" w:type="dxa"/>
                          <w:tblBorders>
                            <w:top w:val="none" w:color="FFFFFF" w:sz="0" w:space="0"/>
                            <w:left w:val="none" w:color="FFFFFF" w:sz="0" w:space="0"/>
                            <w:bottom w:val="none" w:color="FFFFFF" w:sz="0" w:space="0"/>
                            <w:right w:val="none" w:color="FFFFFF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/>
                          <w:tblLayout w:type="autofit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9600"/>
                        </w:tblGrid>
                        <w:tr>
                          <w:tblPrEx>
                            <w:tblBorders>
                              <w:top w:val="none" w:color="FFFFFF" w:sz="0" w:space="0"/>
                              <w:left w:val="none" w:color="FFFFFF" w:sz="0" w:space="0"/>
                              <w:bottom w:val="none" w:color="FFFFFF" w:sz="0" w:space="0"/>
                              <w:right w:val="none" w:color="FFFFFF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shd w:val="clear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/>
                              <w:tcMar>
                                <w:bottom w:w="15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none" w:color="FFFFFF" w:sz="0" w:space="0"/>
                                  <w:left w:val="none" w:color="FFFFFF" w:sz="0" w:space="0"/>
                                  <w:bottom w:val="none" w:color="FFFFFF" w:sz="0" w:space="0"/>
                                  <w:right w:val="none" w:color="FFFFFF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/>
                                <w:tblLayout w:type="autofit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3300"/>
                              </w:tblGrid>
                              <w:tr>
                                <w:tblPrEx>
                                  <w:tblBorders>
                                    <w:top w:val="none" w:color="FFFFFF" w:sz="0" w:space="0"/>
                                    <w:left w:val="none" w:color="FFFFFF" w:sz="0" w:space="0"/>
                                    <w:bottom w:val="none" w:color="FFFFFF" w:sz="0" w:space="0"/>
                                    <w:right w:val="none" w:color="FFFFFF" w:sz="0" w:space="0"/>
                                    <w:insideH w:val="none" w:color="auto" w:sz="0" w:space="0"/>
                                    <w:insideV w:val="none" w:color="auto" w:sz="0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jc w:val="center"/>
                                </w:trPr>
                                <w:tc>
                                  <w:tcPr>
                                    <w:tcW w:w="33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bidi w:val="0"/>
                                      <w:jc w:val="left"/>
                                      <w:textAlignment w:val="center"/>
                                    </w:pPr>
                                    <w:r>
                                      <w:rPr>
                                        <w:rFonts w:ascii="SimSun" w:hAnsi="SimSun" w:eastAsia="SimSun" w:cs="SimSun"/>
                                        <w:kern w:val="0"/>
                                        <w:sz w:val="19"/>
                                        <w:szCs w:val="19"/>
                                        <w:u w:val="none"/>
                                        <w:bdr w:val="none" w:color="232323" w:sz="0" w:space="0"/>
                                        <w:lang w:val="en-US" w:eastAsia="zh-CN" w:bidi="ar"/>
                                      </w:rPr>
                                      <w:drawing>
                                        <wp:inline distT="0" distB="0" distL="114300" distR="114300">
                                          <wp:extent cx="2095500" cy="2095500"/>
                                          <wp:effectExtent l="0" t="0" r="0" b="0"/>
                                          <wp:docPr id="6" name="Изображение 13" descr="IMG_267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6" name="Изображение 13" descr="IMG_267"/>
                                                  <pic:cNvPicPr>
                                                    <a:picLocks noChangeAspect="1"/>
                                                  </pic:cNvPicPr>
                                                </pic:nvPicPr>
                                                <pic:blipFill>
                                                  <a:blip r:embed="rId6"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2095500" cy="2095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jc w:val="center"/>
                                <w:rPr>
                                  <w:sz w:val="0"/>
                                  <w:szCs w:val="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jc w:val="center"/>
                          <w:textAlignment w:val="center"/>
                        </w:pPr>
                      </w:p>
                    </w:tc>
                  </w:tr>
                </w:tbl>
                <w:p>
                  <w:pPr>
                    <w:keepNext w:val="0"/>
                    <w:keepLines w:val="0"/>
                    <w:widowControl/>
                    <w:suppressLineNumbers w:val="0"/>
                    <w:bidi w:val="0"/>
                    <w:jc w:val="center"/>
                    <w:rPr>
                      <w:sz w:val="0"/>
                      <w:szCs w:val="0"/>
                    </w:rPr>
                  </w:pPr>
                  <w:r>
                    <w:rPr>
                      <w:rFonts w:ascii="SimSun" w:hAnsi="SimSun" w:eastAsia="SimSun" w:cs="SimSun"/>
                      <w:kern w:val="0"/>
                      <w:sz w:val="0"/>
                      <w:szCs w:val="0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  <w:tbl>
                  <w:tblPr>
                    <w:tblW w:w="5000" w:type="pct"/>
                    <w:tblInd w:w="0" w:type="dxa"/>
                    <w:tblBorders>
                      <w:top w:val="none" w:color="FFFFFF" w:sz="0" w:space="0"/>
                      <w:left w:val="none" w:color="FFFFFF" w:sz="0" w:space="0"/>
                      <w:bottom w:val="none" w:color="FFFFFF" w:sz="0" w:space="0"/>
                      <w:right w:val="none" w:color="FFFFFF" w:sz="0" w:space="0"/>
                      <w:insideH w:val="none" w:color="auto" w:sz="0" w:space="0"/>
                      <w:insideV w:val="none" w:color="auto" w:sz="0" w:space="0"/>
                    </w:tblBorders>
                    <w:shd w:val="clear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600"/>
                  </w:tblGrid>
                  <w:tr>
                    <w:tblPrEx>
                      <w:tblBorders>
                        <w:top w:val="none" w:color="FFFFFF" w:sz="0" w:space="0"/>
                        <w:left w:val="none" w:color="FFFFFF" w:sz="0" w:space="0"/>
                        <w:bottom w:val="none" w:color="FFFFFF" w:sz="0" w:space="0"/>
                        <w:right w:val="none" w:color="FFFFFF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</w:tblPrEx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tcMar>
                          <w:top w:w="150" w:type="dxa"/>
                          <w:bottom w:w="150" w:type="dxa"/>
                        </w:tcMar>
                        <w:vAlign w:val="top"/>
                      </w:tcPr>
                      <w:tbl>
                        <w:tblPr>
                          <w:tblW w:w="5000" w:type="pct"/>
                          <w:tblInd w:w="0" w:type="dxa"/>
                          <w:tblBorders>
                            <w:top w:val="none" w:color="FFFFFF" w:sz="0" w:space="0"/>
                            <w:left w:val="none" w:color="FFFFFF" w:sz="0" w:space="0"/>
                            <w:bottom w:val="none" w:color="FFFFFF" w:sz="0" w:space="0"/>
                            <w:right w:val="none" w:color="FFFFFF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/>
                          <w:tblLayout w:type="autofit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9600"/>
                        </w:tblGrid>
                        <w:tr>
                          <w:tblPrEx>
                            <w:tblBorders>
                              <w:top w:val="none" w:color="FFFFFF" w:sz="0" w:space="0"/>
                              <w:left w:val="none" w:color="FFFFFF" w:sz="0" w:space="0"/>
                              <w:bottom w:val="none" w:color="FFFFFF" w:sz="0" w:space="0"/>
                              <w:right w:val="none" w:color="FFFFFF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shd w:val="clear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0" w:type="auto"/>
                              <w:shd w:val="clear"/>
                              <w:vAlign w:val="top"/>
                            </w:tcPr>
                            <w:p>
                              <w:pPr>
                                <w:rPr>
                                  <w:rFonts w:hint="eastAsia" w:ascii="SimSu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textAlignment w:val="top"/>
                        </w:pPr>
                      </w:p>
                    </w:tc>
                  </w:tr>
                </w:tbl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SimSun" w:hAnsi="SimSun" w:eastAsia="SimSun" w:cs="SimSun"/>
                      <w:kern w:val="0"/>
                      <w:sz w:val="0"/>
                      <w:szCs w:val="0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  <w:tbl>
                  <w:tblPr>
                    <w:tblW w:w="5000" w:type="pct"/>
                    <w:tblInd w:w="0" w:type="dxa"/>
                    <w:tblBorders>
                      <w:top w:val="none" w:color="FFFFFF" w:sz="0" w:space="0"/>
                      <w:left w:val="none" w:color="FFFFFF" w:sz="0" w:space="0"/>
                      <w:bottom w:val="none" w:color="FFFFFF" w:sz="0" w:space="0"/>
                      <w:right w:val="none" w:color="FFFFFF" w:sz="0" w:space="0"/>
                      <w:insideH w:val="none" w:color="auto" w:sz="0" w:space="0"/>
                      <w:insideV w:val="none" w:color="auto" w:sz="0" w:space="0"/>
                    </w:tblBorders>
                    <w:shd w:val="clear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600"/>
                  </w:tblGrid>
                  <w:tr>
                    <w:tblPrEx>
                      <w:tblBorders>
                        <w:top w:val="none" w:color="FFFFFF" w:sz="0" w:space="0"/>
                        <w:left w:val="none" w:color="FFFFFF" w:sz="0" w:space="0"/>
                        <w:bottom w:val="none" w:color="FFFFFF" w:sz="0" w:space="0"/>
                        <w:right w:val="none" w:color="FFFFFF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</w:tblPrEx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tcMar>
                          <w:top w:w="150" w:type="dxa"/>
                          <w:bottom w:w="150" w:type="dxa"/>
                          <w:right w:w="150" w:type="dxa"/>
                        </w:tcMar>
                        <w:vAlign w:val="center"/>
                      </w:tcPr>
                      <w:tbl>
                        <w:tblPr>
                          <w:tblW w:w="5000" w:type="pct"/>
                          <w:tblInd w:w="0" w:type="dxa"/>
                          <w:tblBorders>
                            <w:top w:val="none" w:color="FFFFFF" w:sz="0" w:space="0"/>
                            <w:left w:val="none" w:color="FFFFFF" w:sz="0" w:space="0"/>
                            <w:bottom w:val="none" w:color="FFFFFF" w:sz="0" w:space="0"/>
                            <w:right w:val="none" w:color="FFFFFF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/>
                          <w:tblLayout w:type="autofit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9450"/>
                        </w:tblGrid>
                        <w:tr>
                          <w:tblPrEx>
                            <w:tblBorders>
                              <w:top w:val="none" w:color="FFFFFF" w:sz="0" w:space="0"/>
                              <w:left w:val="none" w:color="FFFFFF" w:sz="0" w:space="0"/>
                              <w:bottom w:val="none" w:color="FFFFFF" w:sz="0" w:space="0"/>
                              <w:right w:val="none" w:color="FFFFFF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shd w:val="clear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/>
                              <w:tcMar>
                                <w:bottom w:w="75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bidi w:val="0"/>
                                <w:spacing w:line="420" w:lineRule="atLeast"/>
                                <w:jc w:val="left"/>
                                <w:textAlignment w:val="center"/>
                                <w:rPr>
                                  <w:rFonts w:hint="default" w:ascii="Helvetica" w:hAnsi="Helvetica" w:eastAsia="Helvetica" w:cs="Helvetica"/>
                                  <w:b/>
                                  <w:bCs/>
                                  <w:i w:val="0"/>
                                  <w:iCs w:val="0"/>
                                  <w:color w:val="FFFFFF"/>
                                  <w:sz w:val="33"/>
                                  <w:szCs w:val="33"/>
                                </w:rPr>
                              </w:pPr>
                              <w:r>
                                <w:rPr>
                                  <w:rFonts w:hint="default" w:ascii="Helvetica" w:hAnsi="Helvetica" w:eastAsia="Helvetica" w:cs="Helvetica"/>
                                  <w:b/>
                                  <w:bCs/>
                                  <w:i w:val="0"/>
                                  <w:iCs w:val="0"/>
                                  <w:color w:val="FFFFFF"/>
                                  <w:kern w:val="0"/>
                                  <w:sz w:val="33"/>
                                  <w:szCs w:val="33"/>
                                  <w:bdr w:val="none" w:color="auto" w:sz="0" w:space="0"/>
                                  <w:lang w:val="en-US" w:eastAsia="zh-CN" w:bidi="ar"/>
                                </w:rPr>
                                <w:t>До 20% годовых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none" w:color="FFFFFF" w:sz="0" w:space="0"/>
                              <w:left w:val="none" w:color="FFFFFF" w:sz="0" w:space="0"/>
                              <w:bottom w:val="none" w:color="FFFFFF" w:sz="0" w:space="0"/>
                              <w:right w:val="none" w:color="FFFFFF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shd w:val="clear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/>
                              <w:tcMar>
                                <w:bottom w:w="225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bidi w:val="0"/>
                                <w:spacing w:line="420" w:lineRule="atLeast"/>
                                <w:jc w:val="left"/>
                                <w:textAlignment w:val="center"/>
                                <w:rPr>
                                  <w:rFonts w:hint="default" w:ascii="Helvetica" w:hAnsi="Helvetica" w:eastAsia="Helvetica" w:cs="Helvetica"/>
                                  <w:b w:val="0"/>
                                  <w:bCs w:val="0"/>
                                  <w:i w:val="0"/>
                                  <w:iCs w:val="0"/>
                                  <w:color w:val="FFFFFF"/>
                                  <w:sz w:val="33"/>
                                  <w:szCs w:val="33"/>
                                </w:rPr>
                              </w:pPr>
                              <w:r>
                                <w:rPr>
                                  <w:rFonts w:hint="default" w:ascii="Helvetica" w:hAnsi="Helvetica" w:eastAsia="Helvetica" w:cs="Helvetica"/>
                                  <w:b w:val="0"/>
                                  <w:bCs w:val="0"/>
                                  <w:i w:val="0"/>
                                  <w:iCs w:val="0"/>
                                  <w:color w:val="FFFFFF"/>
                                  <w:kern w:val="0"/>
                                  <w:sz w:val="33"/>
                                  <w:szCs w:val="33"/>
                                  <w:bdr w:val="none" w:color="auto" w:sz="0" w:space="0"/>
                                  <w:lang w:val="en-US" w:eastAsia="zh-CN" w:bidi="ar"/>
                                </w:rPr>
                                <w:t>по вкладу «Выгодное лето с Халвой»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none" w:color="FFFFFF" w:sz="0" w:space="0"/>
                              <w:left w:val="none" w:color="FFFFFF" w:sz="0" w:space="0"/>
                              <w:bottom w:val="none" w:color="FFFFFF" w:sz="0" w:space="0"/>
                              <w:right w:val="none" w:color="FFFFFF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/>
                              <w:tcMar>
                                <w:bottom w:w="150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bidi w:val="0"/>
                                <w:spacing w:line="360" w:lineRule="atLeast"/>
                                <w:jc w:val="left"/>
                                <w:textAlignment w:val="center"/>
                                <w:rPr>
                                  <w:rFonts w:hint="default" w:ascii="Helvetica" w:hAnsi="Helvetica" w:eastAsia="Helvetica" w:cs="Helvetica"/>
                                  <w:b w:val="0"/>
                                  <w:bCs w:val="0"/>
                                  <w:i w:val="0"/>
                                  <w:iCs w:val="0"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default" w:ascii="Helvetica" w:hAnsi="Helvetica" w:eastAsia="Helvetica" w:cs="Helvetica"/>
                                  <w:b w:val="0"/>
                                  <w:bCs w:val="0"/>
                                  <w:i w:val="0"/>
                                  <w:iCs w:val="0"/>
                                  <w:color w:val="FFFFFF"/>
                                  <w:kern w:val="0"/>
                                  <w:sz w:val="24"/>
                                  <w:szCs w:val="24"/>
                                  <w:bdr w:val="none" w:color="auto" w:sz="0" w:space="0"/>
                                  <w:lang w:val="en-US" w:eastAsia="zh-CN" w:bidi="ar"/>
                                </w:rPr>
                                <w:t>Время ярких процентов!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none" w:color="FFFFFF" w:sz="0" w:space="0"/>
                              <w:left w:val="none" w:color="FFFFFF" w:sz="0" w:space="0"/>
                              <w:bottom w:val="none" w:color="FFFFFF" w:sz="0" w:space="0"/>
                              <w:right w:val="none" w:color="FFFFFF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/>
                              <w:tcMar>
                                <w:top w:w="150" w:type="dxa"/>
                                <w:bottom w:w="225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Ind w:w="0" w:type="dxa"/>
                                <w:tblBorders>
                                  <w:top w:val="none" w:color="FFFFFF" w:sz="0" w:space="0"/>
                                  <w:left w:val="none" w:color="FFFFFF" w:sz="0" w:space="0"/>
                                  <w:bottom w:val="none" w:color="FFFFFF" w:sz="0" w:space="0"/>
                                  <w:right w:val="none" w:color="FFFFFF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/>
                                <w:tblLayout w:type="autofit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215"/>
                              </w:tblGrid>
                              <w:tr>
                                <w:tblPrEx>
                                  <w:tblBorders>
                                    <w:top w:val="none" w:color="FFFFFF" w:sz="0" w:space="0"/>
                                    <w:left w:val="none" w:color="FFFFFF" w:sz="0" w:space="0"/>
                                    <w:bottom w:val="none" w:color="FFFFFF" w:sz="0" w:space="0"/>
                                    <w:right w:val="none" w:color="FFFFFF" w:sz="0" w:space="0"/>
                                    <w:insideH w:val="none" w:color="auto" w:sz="0" w:space="0"/>
                                    <w:insideV w:val="none" w:color="auto" w:sz="0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CA1931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hd w:val="clear" w:fill="CA1931"/>
                                      <w:bidi w:val="0"/>
                                      <w:spacing w:line="0" w:lineRule="atLeast"/>
                                      <w:jc w:val="center"/>
                                      <w:textAlignment w:val="center"/>
                                      <w:rPr>
                                        <w:i w:val="0"/>
                                        <w:iCs w:val="0"/>
                                      </w:rPr>
                                    </w:pPr>
                                    <w:r>
                                      <w:rPr>
                                        <w:rFonts w:hint="default" w:ascii="Helvetica" w:hAnsi="Helvetica" w:eastAsia="Helvetica" w:cs="Helvetica"/>
                                        <w:b/>
                                        <w:bCs/>
                                        <w:i w:val="0"/>
                                        <w:iCs w:val="0"/>
                                        <w:caps w:val="0"/>
                                        <w:color w:val="FFFFFF"/>
                                        <w:kern w:val="0"/>
                                        <w:sz w:val="22"/>
                                        <w:szCs w:val="22"/>
                                        <w:u w:val="none"/>
                                        <w:bdr w:val="none" w:color="D02135" w:sz="0" w:space="0"/>
                                        <w:shd w:val="clear" w:fill="CA1931"/>
                                        <w:lang w:val="en-US" w:eastAsia="zh-CN" w:bidi="ar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hint="default" w:ascii="Helvetica" w:hAnsi="Helvetica" w:eastAsia="Helvetica" w:cs="Helvetica"/>
                                        <w:b/>
                                        <w:bCs/>
                                        <w:i w:val="0"/>
                                        <w:iCs w:val="0"/>
                                        <w:caps w:val="0"/>
                                        <w:color w:val="FFFFFF"/>
                                        <w:kern w:val="0"/>
                                        <w:sz w:val="22"/>
                                        <w:szCs w:val="22"/>
                                        <w:u w:val="none"/>
                                        <w:bdr w:val="none" w:color="D02135" w:sz="0" w:space="0"/>
                                        <w:shd w:val="clear" w:fill="CA1931"/>
                                        <w:lang w:val="en-US" w:eastAsia="zh-CN" w:bidi="ar"/>
                                      </w:rPr>
                                      <w:instrText xml:space="preserve"> HYPERLINK "http://app.sovcombank.ru/crm_email_track/receiver.php?email=souz48@bk.ru&amp;id_click=dep&amp;push_id=131249821&amp;subject=em_cross_h&amp;rt=https://sovcombank.ru/deposits/season/?utm_source=email_channel" \t "https://e.mail.ru/newsletters/0:17211266871425080202:500013/_blank" </w:instrText>
                                    </w:r>
                                    <w:r>
                                      <w:rPr>
                                        <w:rFonts w:hint="default" w:ascii="Helvetica" w:hAnsi="Helvetica" w:eastAsia="Helvetica" w:cs="Helvetica"/>
                                        <w:b/>
                                        <w:bCs/>
                                        <w:i w:val="0"/>
                                        <w:iCs w:val="0"/>
                                        <w:caps w:val="0"/>
                                        <w:color w:val="FFFFFF"/>
                                        <w:kern w:val="0"/>
                                        <w:sz w:val="22"/>
                                        <w:szCs w:val="22"/>
                                        <w:u w:val="none"/>
                                        <w:bdr w:val="none" w:color="D02135" w:sz="0" w:space="0"/>
                                        <w:shd w:val="clear" w:fill="CA1931"/>
                                        <w:lang w:val="en-US" w:eastAsia="zh-CN" w:bidi="ar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Style w:val="5"/>
                                        <w:rFonts w:hint="default" w:ascii="Helvetica" w:hAnsi="Helvetica" w:eastAsia="Helvetica" w:cs="Helvetica"/>
                                        <w:b/>
                                        <w:bCs/>
                                        <w:i w:val="0"/>
                                        <w:iCs w:val="0"/>
                                        <w:caps w:val="0"/>
                                        <w:color w:val="FFFFFF"/>
                                        <w:sz w:val="22"/>
                                        <w:szCs w:val="22"/>
                                        <w:u w:val="none"/>
                                        <w:bdr w:val="none" w:color="D02135" w:sz="0" w:space="0"/>
                                        <w:shd w:val="clear" w:fill="CA1931"/>
                                      </w:rPr>
                                      <w:t>Подробнее</w:t>
                                    </w:r>
                                    <w:r>
                                      <w:rPr>
                                        <w:rFonts w:hint="default" w:ascii="Helvetica" w:hAnsi="Helvetica" w:eastAsia="Helvetica" w:cs="Helvetica"/>
                                        <w:b/>
                                        <w:bCs/>
                                        <w:i w:val="0"/>
                                        <w:iCs w:val="0"/>
                                        <w:caps w:val="0"/>
                                        <w:color w:val="FFFFFF"/>
                                        <w:kern w:val="0"/>
                                        <w:sz w:val="22"/>
                                        <w:szCs w:val="22"/>
                                        <w:u w:val="none"/>
                                        <w:bdr w:val="none" w:color="D02135" w:sz="0" w:space="0"/>
                                        <w:shd w:val="clear" w:fill="CA1931"/>
                                        <w:lang w:val="en-US" w:eastAsia="zh-CN" w:bidi="ar"/>
                                      </w:rPr>
                                      <w:fldChar w:fldCharType="end"/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jc w:val="left"/>
                                <w:rPr>
                                  <w:sz w:val="0"/>
                                  <w:szCs w:val="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jc w:val="left"/>
                          <w:textAlignment w:val="center"/>
                        </w:pPr>
                      </w:p>
                    </w:tc>
                  </w:tr>
                </w:tbl>
                <w:p>
                  <w:pPr>
                    <w:jc w:val="center"/>
                    <w:rPr>
                      <w:sz w:val="0"/>
                      <w:szCs w:val="0"/>
                    </w:rPr>
                  </w:pPr>
                </w:p>
              </w:tc>
            </w:tr>
          </w:tbl>
          <w:p>
            <w:pPr>
              <w:rPr>
                <w:vanish/>
                <w:sz w:val="24"/>
                <w:szCs w:val="24"/>
              </w:rPr>
            </w:pPr>
          </w:p>
          <w:tbl>
            <w:tblPr>
              <w:tblW w:w="10500" w:type="dxa"/>
              <w:jc w:val="center"/>
              <w:tblBorders>
                <w:top w:val="none" w:color="FFFFFF" w:sz="0" w:space="0"/>
                <w:left w:val="none" w:color="FFFFFF" w:sz="0" w:space="0"/>
                <w:bottom w:val="none" w:color="FFFFFF" w:sz="0" w:space="0"/>
                <w:right w:val="none" w:color="FFFFFF" w:sz="0" w:space="0"/>
                <w:insideH w:val="none" w:color="auto" w:sz="0" w:space="0"/>
                <w:insideV w:val="none" w:color="auto" w:sz="0" w:space="0"/>
              </w:tblBorders>
              <w:shd w:val="clear" w:color="auto" w:fill="232323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500"/>
            </w:tblGrid>
            <w:tr>
              <w:tblPrEx>
                <w:tblBorders>
                  <w:top w:val="none" w:color="FFFFFF" w:sz="0" w:space="0"/>
                  <w:left w:val="none" w:color="FFFFFF" w:sz="0" w:space="0"/>
                  <w:bottom w:val="none" w:color="FFFFFF" w:sz="0" w:space="0"/>
                  <w:right w:val="none" w:color="FFFFFF" w:sz="0" w:space="0"/>
                  <w:insideH w:val="none" w:color="auto" w:sz="0" w:space="0"/>
                  <w:insideV w:val="none" w:color="auto" w:sz="0" w:space="0"/>
                </w:tblBorders>
                <w:shd w:val="clear" w:color="auto" w:fill="232323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232323"/>
                  <w:tcMar>
                    <w:top w:w="450" w:type="dxa"/>
                    <w:left w:w="450" w:type="dxa"/>
                    <w:right w:w="450" w:type="dxa"/>
                  </w:tcMar>
                  <w:vAlign w:val="center"/>
                </w:tcPr>
                <w:tbl>
                  <w:tblPr>
                    <w:tblW w:w="5000" w:type="pct"/>
                    <w:tblInd w:w="0" w:type="dxa"/>
                    <w:tblBorders>
                      <w:top w:val="none" w:color="FFFFFF" w:sz="0" w:space="0"/>
                      <w:left w:val="none" w:color="FFFFFF" w:sz="0" w:space="0"/>
                      <w:bottom w:val="none" w:color="FFFFFF" w:sz="0" w:space="0"/>
                      <w:right w:val="none" w:color="FFFFFF" w:sz="0" w:space="0"/>
                      <w:insideH w:val="none" w:color="auto" w:sz="0" w:space="0"/>
                      <w:insideV w:val="none" w:color="auto" w:sz="0" w:space="0"/>
                    </w:tblBorders>
                    <w:shd w:val="clear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600"/>
                  </w:tblGrid>
                  <w:tr>
                    <w:tblPrEx>
                      <w:tblBorders>
                        <w:top w:val="none" w:color="FFFFFF" w:sz="0" w:space="0"/>
                        <w:left w:val="none" w:color="FFFFFF" w:sz="0" w:space="0"/>
                        <w:bottom w:val="none" w:color="FFFFFF" w:sz="0" w:space="0"/>
                        <w:right w:val="none" w:color="FFFFFF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tcMar>
                          <w:top w:w="300" w:type="dxa"/>
                          <w:bottom w:w="300" w:type="dxa"/>
                        </w:tcMar>
                        <w:vAlign w:val="center"/>
                      </w:tcPr>
                      <w:tbl>
                        <w:tblPr>
                          <w:tblW w:w="5000" w:type="pct"/>
                          <w:tblInd w:w="0" w:type="dxa"/>
                          <w:tblBorders>
                            <w:top w:val="none" w:color="FFFFFF" w:sz="0" w:space="0"/>
                            <w:left w:val="none" w:color="FFFFFF" w:sz="0" w:space="0"/>
                            <w:bottom w:val="none" w:color="FFFFFF" w:sz="0" w:space="0"/>
                            <w:right w:val="none" w:color="FFFFFF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/>
                          <w:tblLayout w:type="autofit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9600"/>
                        </w:tblGrid>
                        <w:tr>
                          <w:tblPrEx>
                            <w:tblBorders>
                              <w:top w:val="none" w:color="FFFFFF" w:sz="0" w:space="0"/>
                              <w:left w:val="none" w:color="FFFFFF" w:sz="0" w:space="0"/>
                              <w:bottom w:val="none" w:color="FFFFFF" w:sz="0" w:space="0"/>
                              <w:right w:val="none" w:color="FFFFFF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shd w:val="clear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/>
                              <w:vAlign w:val="center"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none" w:color="FFFFFF" w:sz="0" w:space="0"/>
                                  <w:left w:val="none" w:color="FFFFFF" w:sz="0" w:space="0"/>
                                  <w:bottom w:val="none" w:color="FFFFFF" w:sz="0" w:space="0"/>
                                  <w:right w:val="none" w:color="FFFFFF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/>
                                <w:tblLayout w:type="autofit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600"/>
                              </w:tblGrid>
                              <w:tr>
                                <w:tblPrEx>
                                  <w:tblBorders>
                                    <w:top w:val="none" w:color="FFFFFF" w:sz="0" w:space="0"/>
                                    <w:left w:val="none" w:color="FFFFFF" w:sz="0" w:space="0"/>
                                    <w:bottom w:val="none" w:color="FFFFFF" w:sz="0" w:space="0"/>
                                    <w:right w:val="none" w:color="FFFFFF" w:sz="0" w:space="0"/>
                                    <w:insideH w:val="none" w:color="auto" w:sz="0" w:space="0"/>
                                    <w:insideV w:val="none" w:color="auto" w:sz="0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jc w:val="center"/>
                                </w:trPr>
                                <w:tc>
                                  <w:tcPr>
                                    <w:tcW w:w="6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bidi w:val="0"/>
                                      <w:jc w:val="left"/>
                                      <w:textAlignment w:val="center"/>
                                    </w:pPr>
                                    <w:r>
                                      <w:rPr>
                                        <w:rFonts w:ascii="SimSun" w:hAnsi="SimSun" w:eastAsia="SimSun" w:cs="SimSun"/>
                                        <w:kern w:val="0"/>
                                        <w:sz w:val="19"/>
                                        <w:szCs w:val="19"/>
                                        <w:u w:val="none"/>
                                        <w:bdr w:val="none" w:color="232323" w:sz="0" w:space="0"/>
                                        <w:lang w:val="en-US" w:eastAsia="zh-CN" w:bidi="ar"/>
                                      </w:rPr>
                                      <w:drawing>
                                        <wp:inline distT="0" distB="0" distL="114300" distR="114300">
                                          <wp:extent cx="381000" cy="381000"/>
                                          <wp:effectExtent l="0" t="0" r="0" b="0"/>
                                          <wp:docPr id="2" name="Изображение 14" descr="IMG_268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2" name="Изображение 14" descr="IMG_268"/>
                                                  <pic:cNvPicPr>
                                                    <a:picLocks noChangeAspect="1"/>
                                                  </pic:cNvPicPr>
                                                </pic:nvPicPr>
                                                <pic:blipFill>
                                                  <a:blip r:embed="rId6"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381000" cy="381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jc w:val="center"/>
                                <w:rPr>
                                  <w:sz w:val="0"/>
                                  <w:szCs w:val="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jc w:val="center"/>
                          <w:textAlignment w:val="center"/>
                        </w:pPr>
                      </w:p>
                    </w:tc>
                  </w:tr>
                </w:tbl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232323" w:sz="0" w:space="0"/>
                      <w:left w:val="none" w:color="232323" w:sz="0" w:space="0"/>
                      <w:bottom w:val="none" w:color="232323" w:sz="0" w:space="0"/>
                      <w:right w:val="none" w:color="232323" w:sz="0" w:space="0"/>
                    </w:pBdr>
                    <w:bidi w:val="0"/>
                    <w:spacing w:line="0" w:lineRule="atLeast"/>
                    <w:jc w:val="left"/>
                    <w:textAlignment w:val="center"/>
                    <w:rPr>
                      <w:sz w:val="0"/>
                      <w:szCs w:val="0"/>
                    </w:rPr>
                  </w:pPr>
                  <w:r>
                    <w:rPr>
                      <w:rFonts w:ascii="SimSun" w:hAnsi="SimSun" w:eastAsia="SimSun" w:cs="SimSun"/>
                      <w:kern w:val="0"/>
                      <w:sz w:val="0"/>
                      <w:szCs w:val="0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  <w:tbl>
                  <w:tblPr>
                    <w:tblW w:w="5000" w:type="pct"/>
                    <w:tblInd w:w="0" w:type="dxa"/>
                    <w:tblBorders>
                      <w:top w:val="none" w:color="FFFFFF" w:sz="0" w:space="0"/>
                      <w:left w:val="none" w:color="FFFFFF" w:sz="0" w:space="0"/>
                      <w:bottom w:val="none" w:color="FFFFFF" w:sz="0" w:space="0"/>
                      <w:right w:val="none" w:color="FFFFFF" w:sz="0" w:space="0"/>
                      <w:insideH w:val="none" w:color="auto" w:sz="0" w:space="0"/>
                      <w:insideV w:val="none" w:color="auto" w:sz="0" w:space="0"/>
                    </w:tblBorders>
                    <w:shd w:val="clear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600"/>
                  </w:tblGrid>
                  <w:tr>
                    <w:tblPrEx>
                      <w:tblBorders>
                        <w:top w:val="none" w:color="FFFFFF" w:sz="0" w:space="0"/>
                        <w:left w:val="none" w:color="FFFFFF" w:sz="0" w:space="0"/>
                        <w:bottom w:val="none" w:color="FFFFFF" w:sz="0" w:space="0"/>
                        <w:right w:val="none" w:color="FFFFFF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</w:tblPrEx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tcMar>
                          <w:left w:w="300" w:type="dxa"/>
                        </w:tcMar>
                        <w:vAlign w:val="center"/>
                      </w:tcPr>
                      <w:tbl>
                        <w:tblPr>
                          <w:tblW w:w="5000" w:type="pct"/>
                          <w:tblInd w:w="0" w:type="dxa"/>
                          <w:tblBorders>
                            <w:top w:val="none" w:color="FFFFFF" w:sz="0" w:space="0"/>
                            <w:left w:val="none" w:color="FFFFFF" w:sz="0" w:space="0"/>
                            <w:bottom w:val="none" w:color="FFFFFF" w:sz="0" w:space="0"/>
                            <w:right w:val="none" w:color="FFFFFF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/>
                          <w:tblLayout w:type="autofit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9300"/>
                        </w:tblGrid>
                        <w:tr>
                          <w:tblPrEx>
                            <w:tblBorders>
                              <w:top w:val="none" w:color="FFFFFF" w:sz="0" w:space="0"/>
                              <w:left w:val="none" w:color="FFFFFF" w:sz="0" w:space="0"/>
                              <w:bottom w:val="none" w:color="FFFFFF" w:sz="0" w:space="0"/>
                              <w:right w:val="none" w:color="FFFFFF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shd w:val="clear"/>
                          </w:tblPrEx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/>
                              <w:tcMar>
                                <w:bottom w:w="75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bidi w:val="0"/>
                                <w:spacing w:line="360" w:lineRule="atLeast"/>
                                <w:jc w:val="left"/>
                                <w:textAlignment w:val="center"/>
                                <w:rPr>
                                  <w:rFonts w:hint="default" w:ascii="Helvetica" w:hAnsi="Helvetica" w:eastAsia="Helvetica" w:cs="Helvetica"/>
                                  <w:b/>
                                  <w:bCs/>
                                  <w:i w:val="0"/>
                                  <w:iCs w:val="0"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default" w:ascii="Helvetica" w:hAnsi="Helvetica" w:eastAsia="Helvetica" w:cs="Helvetica"/>
                                  <w:b/>
                                  <w:bCs/>
                                  <w:i w:val="0"/>
                                  <w:iCs w:val="0"/>
                                  <w:color w:val="FFFFFF"/>
                                  <w:kern w:val="0"/>
                                  <w:sz w:val="24"/>
                                  <w:szCs w:val="24"/>
                                  <w:bdr w:val="none" w:color="auto" w:sz="0" w:space="0"/>
                                  <w:lang w:val="en-US" w:eastAsia="zh-CN" w:bidi="ar"/>
                                </w:rPr>
                                <w:t>Вклад «Удобный»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none" w:color="FFFFFF" w:sz="0" w:space="0"/>
                              <w:left w:val="none" w:color="FFFFFF" w:sz="0" w:space="0"/>
                              <w:bottom w:val="none" w:color="FFFFFF" w:sz="0" w:space="0"/>
                              <w:right w:val="none" w:color="FFFFFF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shd w:val="clear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bidi w:val="0"/>
                                <w:spacing w:line="360" w:lineRule="atLeast"/>
                                <w:jc w:val="left"/>
                                <w:textAlignment w:val="center"/>
                                <w:rPr>
                                  <w:rFonts w:hint="default" w:ascii="Helvetica" w:hAnsi="Helvetica" w:eastAsia="Helvetica" w:cs="Helvetica"/>
                                  <w:b w:val="0"/>
                                  <w:bCs w:val="0"/>
                                  <w:i w:val="0"/>
                                  <w:iCs w:val="0"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default" w:ascii="Helvetica" w:hAnsi="Helvetica" w:eastAsia="Helvetica" w:cs="Helvetica"/>
                                  <w:b/>
                                  <w:bCs/>
                                  <w:i w:val="0"/>
                                  <w:iCs w:val="0"/>
                                  <w:color w:val="FFFFFF"/>
                                  <w:kern w:val="0"/>
                                  <w:sz w:val="24"/>
                                  <w:szCs w:val="24"/>
                                  <w:bdr w:val="none" w:color="auto" w:sz="0" w:space="0"/>
                                  <w:lang w:val="en-US" w:eastAsia="zh-CN" w:bidi="ar"/>
                                </w:rPr>
                                <w:t>До 19% годовых</w:t>
                              </w:r>
                              <w:r>
                                <w:rPr>
                                  <w:rFonts w:hint="default" w:ascii="Helvetica" w:hAnsi="Helvetica" w:eastAsia="Helvetica" w:cs="Helvetica"/>
                                  <w:b w:val="0"/>
                                  <w:bCs w:val="0"/>
                                  <w:i w:val="0"/>
                                  <w:iCs w:val="0"/>
                                  <w:color w:val="FFFFFF"/>
                                  <w:kern w:val="0"/>
                                  <w:sz w:val="24"/>
                                  <w:szCs w:val="24"/>
                                  <w:bdr w:val="none" w:color="auto" w:sz="0" w:space="0"/>
                                  <w:lang w:val="en-US" w:eastAsia="zh-CN" w:bidi="ar"/>
                                </w:rPr>
                                <w:t>.</w:t>
                              </w:r>
                              <w:r>
                                <w:rPr>
                                  <w:rFonts w:hint="default" w:ascii="Helvetica" w:hAnsi="Helvetica" w:eastAsia="Helvetica" w:cs="Helvetica"/>
                                  <w:b w:val="0"/>
                                  <w:bCs w:val="0"/>
                                  <w:i w:val="0"/>
                                  <w:iCs w:val="0"/>
                                  <w:color w:val="FFFFFF"/>
                                  <w:kern w:val="0"/>
                                  <w:sz w:val="24"/>
                                  <w:szCs w:val="24"/>
                                  <w:bdr w:val="none" w:color="auto" w:sz="0" w:space="0"/>
                                  <w:lang w:val="en-US" w:eastAsia="zh-CN" w:bidi="ar"/>
                                </w:rPr>
                                <w:br w:type="textWrapping"/>
                              </w:r>
                              <w:r>
                                <w:rPr>
                                  <w:rFonts w:hint="default" w:ascii="Helvetica" w:hAnsi="Helvetica" w:eastAsia="Helvetica" w:cs="Helvetica"/>
                                  <w:b w:val="0"/>
                                  <w:bCs w:val="0"/>
                                  <w:i w:val="0"/>
                                  <w:iCs w:val="0"/>
                                  <w:color w:val="FFFFFF"/>
                                  <w:kern w:val="0"/>
                                  <w:sz w:val="24"/>
                                  <w:szCs w:val="24"/>
                                  <w:bdr w:val="none" w:color="auto" w:sz="0" w:space="0"/>
                                  <w:lang w:val="en-US" w:eastAsia="zh-CN" w:bidi="ar"/>
                                </w:rPr>
                                <w:t>Подробнее </w:t>
                              </w:r>
                              <w:r>
                                <w:rPr>
                                  <w:rFonts w:hint="default" w:ascii="Helvetica" w:hAnsi="Helvetica" w:eastAsia="Helvetica" w:cs="Helvetica"/>
                                  <w:b w:val="0"/>
                                  <w:bCs w:val="0"/>
                                  <w:i w:val="0"/>
                                  <w:iCs w:val="0"/>
                                  <w:color w:val="4299E1"/>
                                  <w:kern w:val="0"/>
                                  <w:sz w:val="24"/>
                                  <w:szCs w:val="24"/>
                                  <w:u w:val="none"/>
                                  <w:bdr w:val="none" w:color="232323" w:sz="0" w:space="0"/>
                                  <w:lang w:val="en-US" w:eastAsia="zh-CN" w:bidi="ar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Helvetica" w:hAnsi="Helvetica" w:eastAsia="Helvetica" w:cs="Helvetica"/>
                                  <w:b w:val="0"/>
                                  <w:bCs w:val="0"/>
                                  <w:i w:val="0"/>
                                  <w:iCs w:val="0"/>
                                  <w:color w:val="4299E1"/>
                                  <w:kern w:val="0"/>
                                  <w:sz w:val="24"/>
                                  <w:szCs w:val="24"/>
                                  <w:u w:val="none"/>
                                  <w:bdr w:val="none" w:color="232323" w:sz="0" w:space="0"/>
                                  <w:lang w:val="en-US" w:eastAsia="zh-CN" w:bidi="ar"/>
                                </w:rPr>
                                <w:instrText xml:space="preserve"> HYPERLINK "http://app.sovcombank.ru/crm_email_track/receiver.php?email=souz48@bk.ru&amp;id_click=dep&amp;push_id=131249821&amp;subject=em_cross_h&amp;rt=https://sovcombank.ru/deposits/vklad-udobniy" \t "https://e.mail.ru/newsletters/0:17211266871425080202:500013/_blank" </w:instrText>
                              </w:r>
                              <w:r>
                                <w:rPr>
                                  <w:rFonts w:hint="default" w:ascii="Helvetica" w:hAnsi="Helvetica" w:eastAsia="Helvetica" w:cs="Helvetica"/>
                                  <w:b w:val="0"/>
                                  <w:bCs w:val="0"/>
                                  <w:i w:val="0"/>
                                  <w:iCs w:val="0"/>
                                  <w:color w:val="4299E1"/>
                                  <w:kern w:val="0"/>
                                  <w:sz w:val="24"/>
                                  <w:szCs w:val="24"/>
                                  <w:u w:val="none"/>
                                  <w:bdr w:val="none" w:color="232323" w:sz="0" w:space="0"/>
                                  <w:lang w:val="en-US" w:eastAsia="zh-CN" w:bidi="ar"/>
                                </w:rPr>
                                <w:fldChar w:fldCharType="separate"/>
                              </w:r>
                              <w:r>
                                <w:rPr>
                                  <w:rStyle w:val="5"/>
                                  <w:rFonts w:hint="default" w:ascii="Helvetica" w:hAnsi="Helvetica" w:eastAsia="Helvetica" w:cs="Helvetica"/>
                                  <w:b w:val="0"/>
                                  <w:bCs w:val="0"/>
                                  <w:i w:val="0"/>
                                  <w:iCs w:val="0"/>
                                  <w:color w:val="4299E1"/>
                                  <w:sz w:val="24"/>
                                  <w:szCs w:val="24"/>
                                  <w:u w:val="none"/>
                                  <w:bdr w:val="none" w:color="232323" w:sz="0" w:space="0"/>
                                </w:rPr>
                                <w:t>по ссылке.</w:t>
                              </w:r>
                              <w:r>
                                <w:rPr>
                                  <w:rFonts w:hint="default" w:ascii="Helvetica" w:hAnsi="Helvetica" w:eastAsia="Helvetica" w:cs="Helvetica"/>
                                  <w:b w:val="0"/>
                                  <w:bCs w:val="0"/>
                                  <w:i w:val="0"/>
                                  <w:iCs w:val="0"/>
                                  <w:color w:val="4299E1"/>
                                  <w:kern w:val="0"/>
                                  <w:sz w:val="24"/>
                                  <w:szCs w:val="24"/>
                                  <w:u w:val="none"/>
                                  <w:bdr w:val="none" w:color="232323" w:sz="0" w:space="0"/>
                                  <w:lang w:val="en-US" w:eastAsia="zh-CN" w:bidi="ar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>
                        <w:pPr>
                          <w:spacing w:line="360" w:lineRule="atLeast"/>
                          <w:jc w:val="left"/>
                          <w:textAlignment w:val="center"/>
                        </w:pPr>
                      </w:p>
                    </w:tc>
                  </w:tr>
                </w:tbl>
                <w:p>
                  <w:pPr>
                    <w:keepNext w:val="0"/>
                    <w:keepLines w:val="0"/>
                    <w:widowControl/>
                    <w:suppressLineNumbers w:val="0"/>
                    <w:bidi w:val="0"/>
                    <w:jc w:val="center"/>
                    <w:rPr>
                      <w:sz w:val="0"/>
                      <w:szCs w:val="0"/>
                    </w:rPr>
                  </w:pPr>
                  <w:r>
                    <w:rPr>
                      <w:rFonts w:ascii="SimSun" w:hAnsi="SimSun" w:eastAsia="SimSun" w:cs="SimSun"/>
                      <w:kern w:val="0"/>
                      <w:sz w:val="0"/>
                      <w:szCs w:val="0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  <w:tbl>
                  <w:tblPr>
                    <w:tblW w:w="5000" w:type="pct"/>
                    <w:tblInd w:w="0" w:type="dxa"/>
                    <w:tblBorders>
                      <w:top w:val="none" w:color="FFFFFF" w:sz="0" w:space="0"/>
                      <w:left w:val="none" w:color="FFFFFF" w:sz="0" w:space="0"/>
                      <w:bottom w:val="none" w:color="FFFFFF" w:sz="0" w:space="0"/>
                      <w:right w:val="none" w:color="FFFFFF" w:sz="0" w:space="0"/>
                      <w:insideH w:val="none" w:color="auto" w:sz="0" w:space="0"/>
                      <w:insideV w:val="none" w:color="auto" w:sz="0" w:space="0"/>
                    </w:tblBorders>
                    <w:shd w:val="clear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600"/>
                  </w:tblGrid>
                  <w:tr>
                    <w:tblPrEx>
                      <w:tblBorders>
                        <w:top w:val="none" w:color="FFFFFF" w:sz="0" w:space="0"/>
                        <w:left w:val="none" w:color="FFFFFF" w:sz="0" w:space="0"/>
                        <w:bottom w:val="none" w:color="FFFFFF" w:sz="0" w:space="0"/>
                        <w:right w:val="none" w:color="FFFFFF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tcMar>
                          <w:top w:w="300" w:type="dxa"/>
                          <w:bottom w:w="300" w:type="dxa"/>
                        </w:tcMar>
                        <w:vAlign w:val="center"/>
                      </w:tcPr>
                      <w:tbl>
                        <w:tblPr>
                          <w:tblW w:w="5000" w:type="pct"/>
                          <w:tblInd w:w="0" w:type="dxa"/>
                          <w:tblBorders>
                            <w:top w:val="none" w:color="FFFFFF" w:sz="0" w:space="0"/>
                            <w:left w:val="none" w:color="FFFFFF" w:sz="0" w:space="0"/>
                            <w:bottom w:val="none" w:color="FFFFFF" w:sz="0" w:space="0"/>
                            <w:right w:val="none" w:color="FFFFFF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/>
                          <w:tblLayout w:type="autofit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9600"/>
                        </w:tblGrid>
                        <w:tr>
                          <w:tblPrEx>
                            <w:tblBorders>
                              <w:top w:val="none" w:color="FFFFFF" w:sz="0" w:space="0"/>
                              <w:left w:val="none" w:color="FFFFFF" w:sz="0" w:space="0"/>
                              <w:bottom w:val="none" w:color="FFFFFF" w:sz="0" w:space="0"/>
                              <w:right w:val="none" w:color="FFFFFF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shd w:val="clear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/>
                              <w:vAlign w:val="center"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none" w:color="FFFFFF" w:sz="0" w:space="0"/>
                                  <w:left w:val="none" w:color="FFFFFF" w:sz="0" w:space="0"/>
                                  <w:bottom w:val="none" w:color="FFFFFF" w:sz="0" w:space="0"/>
                                  <w:right w:val="none" w:color="FFFFFF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/>
                                <w:tblLayout w:type="autofit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50"/>
                              </w:tblGrid>
                              <w:tr>
                                <w:tblPrEx>
                                  <w:tblBorders>
                                    <w:top w:val="none" w:color="FFFFFF" w:sz="0" w:space="0"/>
                                    <w:left w:val="none" w:color="FFFFFF" w:sz="0" w:space="0"/>
                                    <w:bottom w:val="none" w:color="FFFFFF" w:sz="0" w:space="0"/>
                                    <w:right w:val="none" w:color="FFFFFF" w:sz="0" w:space="0"/>
                                    <w:insideH w:val="none" w:color="auto" w:sz="0" w:space="0"/>
                                    <w:insideV w:val="none" w:color="auto" w:sz="0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jc w:val="center"/>
                                </w:trPr>
                                <w:tc>
                                  <w:tcPr>
                                    <w:tcW w:w="75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bidi w:val="0"/>
                                      <w:jc w:val="left"/>
                                      <w:textAlignment w:val="center"/>
                                    </w:pPr>
                                    <w:r>
                                      <w:rPr>
                                        <w:rFonts w:ascii="SimSun" w:hAnsi="SimSun" w:eastAsia="SimSun" w:cs="SimSun"/>
                                        <w:kern w:val="0"/>
                                        <w:sz w:val="19"/>
                                        <w:szCs w:val="19"/>
                                        <w:u w:val="none"/>
                                        <w:bdr w:val="none" w:color="232323" w:sz="0" w:space="0"/>
                                        <w:lang w:val="en-US" w:eastAsia="zh-CN" w:bidi="ar"/>
                                      </w:rPr>
                                      <w:drawing>
                                        <wp:inline distT="0" distB="0" distL="114300" distR="114300">
                                          <wp:extent cx="476250" cy="476250"/>
                                          <wp:effectExtent l="0" t="0" r="0" b="0"/>
                                          <wp:docPr id="16" name="Изображение 15" descr="IMG_269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6" name="Изображение 15" descr="IMG_269"/>
                                                  <pic:cNvPicPr>
                                                    <a:picLocks noChangeAspect="1"/>
                                                  </pic:cNvPicPr>
                                                </pic:nvPicPr>
                                                <pic:blipFill>
                                                  <a:blip r:embed="rId6"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476250" cy="476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jc w:val="center"/>
                                <w:rPr>
                                  <w:sz w:val="0"/>
                                  <w:szCs w:val="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jc w:val="center"/>
                          <w:textAlignment w:val="center"/>
                        </w:pPr>
                      </w:p>
                    </w:tc>
                  </w:tr>
                </w:tbl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232323" w:sz="0" w:space="0"/>
                      <w:left w:val="none" w:color="232323" w:sz="0" w:space="0"/>
                      <w:bottom w:val="none" w:color="232323" w:sz="0" w:space="0"/>
                      <w:right w:val="none" w:color="232323" w:sz="0" w:space="0"/>
                    </w:pBdr>
                    <w:bidi w:val="0"/>
                    <w:spacing w:line="0" w:lineRule="atLeast"/>
                    <w:jc w:val="left"/>
                    <w:textAlignment w:val="center"/>
                    <w:rPr>
                      <w:sz w:val="0"/>
                      <w:szCs w:val="0"/>
                    </w:rPr>
                  </w:pPr>
                  <w:r>
                    <w:rPr>
                      <w:rFonts w:ascii="SimSun" w:hAnsi="SimSun" w:eastAsia="SimSun" w:cs="SimSun"/>
                      <w:kern w:val="0"/>
                      <w:sz w:val="0"/>
                      <w:szCs w:val="0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  <w:tbl>
                  <w:tblPr>
                    <w:tblW w:w="5000" w:type="pct"/>
                    <w:tblInd w:w="0" w:type="dxa"/>
                    <w:tblBorders>
                      <w:top w:val="none" w:color="FFFFFF" w:sz="0" w:space="0"/>
                      <w:left w:val="none" w:color="FFFFFF" w:sz="0" w:space="0"/>
                      <w:bottom w:val="none" w:color="FFFFFF" w:sz="0" w:space="0"/>
                      <w:right w:val="none" w:color="FFFFFF" w:sz="0" w:space="0"/>
                      <w:insideH w:val="none" w:color="auto" w:sz="0" w:space="0"/>
                      <w:insideV w:val="none" w:color="auto" w:sz="0" w:space="0"/>
                    </w:tblBorders>
                    <w:shd w:val="clear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600"/>
                  </w:tblGrid>
                  <w:tr>
                    <w:tblPrEx>
                      <w:tblBorders>
                        <w:top w:val="none" w:color="FFFFFF" w:sz="0" w:space="0"/>
                        <w:left w:val="none" w:color="FFFFFF" w:sz="0" w:space="0"/>
                        <w:bottom w:val="none" w:color="FFFFFF" w:sz="0" w:space="0"/>
                        <w:right w:val="none" w:color="FFFFFF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</w:tblPrEx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tcMar>
                          <w:left w:w="300" w:type="dxa"/>
                        </w:tcMar>
                        <w:vAlign w:val="center"/>
                      </w:tcPr>
                      <w:tbl>
                        <w:tblPr>
                          <w:tblW w:w="5000" w:type="pct"/>
                          <w:tblInd w:w="0" w:type="dxa"/>
                          <w:tblBorders>
                            <w:top w:val="none" w:color="FFFFFF" w:sz="0" w:space="0"/>
                            <w:left w:val="none" w:color="FFFFFF" w:sz="0" w:space="0"/>
                            <w:bottom w:val="none" w:color="FFFFFF" w:sz="0" w:space="0"/>
                            <w:right w:val="none" w:color="FFFFFF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/>
                          <w:tblLayout w:type="autofit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9300"/>
                        </w:tblGrid>
                        <w:tr>
                          <w:tblPrEx>
                            <w:tblBorders>
                              <w:top w:val="none" w:color="FFFFFF" w:sz="0" w:space="0"/>
                              <w:left w:val="none" w:color="FFFFFF" w:sz="0" w:space="0"/>
                              <w:bottom w:val="none" w:color="FFFFFF" w:sz="0" w:space="0"/>
                              <w:right w:val="none" w:color="FFFFFF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shd w:val="clear"/>
                          </w:tblPrEx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/>
                              <w:tcMar>
                                <w:bottom w:w="75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bidi w:val="0"/>
                                <w:spacing w:line="360" w:lineRule="atLeast"/>
                                <w:jc w:val="left"/>
                                <w:textAlignment w:val="center"/>
                                <w:rPr>
                                  <w:rFonts w:hint="default" w:ascii="Helvetica" w:hAnsi="Helvetica" w:eastAsia="Helvetica" w:cs="Helvetica"/>
                                  <w:b/>
                                  <w:bCs/>
                                  <w:i w:val="0"/>
                                  <w:iCs w:val="0"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default" w:ascii="Helvetica" w:hAnsi="Helvetica" w:eastAsia="Helvetica" w:cs="Helvetica"/>
                                  <w:b/>
                                  <w:bCs/>
                                  <w:i w:val="0"/>
                                  <w:iCs w:val="0"/>
                                  <w:color w:val="FFFFFF"/>
                                  <w:kern w:val="0"/>
                                  <w:sz w:val="24"/>
                                  <w:szCs w:val="24"/>
                                  <w:bdr w:val="none" w:color="auto" w:sz="0" w:space="0"/>
                                  <w:lang w:val="en-US" w:eastAsia="zh-CN" w:bidi="ar"/>
                                </w:rPr>
                                <w:t>Онлайн-Копилка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none" w:color="FFFFFF" w:sz="0" w:space="0"/>
                              <w:left w:val="none" w:color="FFFFFF" w:sz="0" w:space="0"/>
                              <w:bottom w:val="none" w:color="FFFFFF" w:sz="0" w:space="0"/>
                              <w:right w:val="none" w:color="FFFFFF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shd w:val="clear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/>
                              <w:tcMar>
                                <w:bottom w:w="75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bidi w:val="0"/>
                                <w:spacing w:line="360" w:lineRule="atLeast"/>
                                <w:jc w:val="left"/>
                                <w:textAlignment w:val="center"/>
                                <w:rPr>
                                  <w:rFonts w:hint="default" w:ascii="Helvetica" w:hAnsi="Helvetica" w:eastAsia="Helvetica" w:cs="Helvetica"/>
                                  <w:b w:val="0"/>
                                  <w:bCs w:val="0"/>
                                  <w:i w:val="0"/>
                                  <w:iCs w:val="0"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default" w:ascii="Helvetica" w:hAnsi="Helvetica" w:eastAsia="Helvetica" w:cs="Helvetica"/>
                                  <w:b/>
                                  <w:bCs/>
                                  <w:i w:val="0"/>
                                  <w:iCs w:val="0"/>
                                  <w:color w:val="FFFFFF"/>
                                  <w:kern w:val="0"/>
                                  <w:sz w:val="24"/>
                                  <w:szCs w:val="24"/>
                                  <w:bdr w:val="none" w:color="auto" w:sz="0" w:space="0"/>
                                  <w:lang w:val="en-US" w:eastAsia="zh-CN" w:bidi="ar"/>
                                </w:rPr>
                                <w:t>До 14,5% годовых</w:t>
                              </w:r>
                              <w:r>
                                <w:rPr>
                                  <w:rFonts w:hint="default" w:ascii="Helvetica" w:hAnsi="Helvetica" w:eastAsia="Helvetica" w:cs="Helvetica"/>
                                  <w:b w:val="0"/>
                                  <w:bCs w:val="0"/>
                                  <w:i w:val="0"/>
                                  <w:iCs w:val="0"/>
                                  <w:color w:val="FFFFFF"/>
                                  <w:kern w:val="0"/>
                                  <w:sz w:val="24"/>
                                  <w:szCs w:val="24"/>
                                  <w:bdr w:val="none" w:color="auto" w:sz="0" w:space="0"/>
                                  <w:lang w:val="en-US" w:eastAsia="zh-CN" w:bidi="ar"/>
                                </w:rPr>
                                <w:t>. Подробнее </w:t>
                              </w:r>
                              <w:r>
                                <w:rPr>
                                  <w:rFonts w:hint="default" w:ascii="Helvetica" w:hAnsi="Helvetica" w:eastAsia="Helvetica" w:cs="Helvetica"/>
                                  <w:b w:val="0"/>
                                  <w:bCs w:val="0"/>
                                  <w:i w:val="0"/>
                                  <w:iCs w:val="0"/>
                                  <w:color w:val="4299E1"/>
                                  <w:kern w:val="0"/>
                                  <w:sz w:val="24"/>
                                  <w:szCs w:val="24"/>
                                  <w:u w:val="none"/>
                                  <w:bdr w:val="none" w:color="232323" w:sz="0" w:space="0"/>
                                  <w:lang w:val="en-US" w:eastAsia="zh-CN" w:bidi="ar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Helvetica" w:hAnsi="Helvetica" w:eastAsia="Helvetica" w:cs="Helvetica"/>
                                  <w:b w:val="0"/>
                                  <w:bCs w:val="0"/>
                                  <w:i w:val="0"/>
                                  <w:iCs w:val="0"/>
                                  <w:color w:val="4299E1"/>
                                  <w:kern w:val="0"/>
                                  <w:sz w:val="24"/>
                                  <w:szCs w:val="24"/>
                                  <w:u w:val="none"/>
                                  <w:bdr w:val="none" w:color="232323" w:sz="0" w:space="0"/>
                                  <w:lang w:val="en-US" w:eastAsia="zh-CN" w:bidi="ar"/>
                                </w:rPr>
                                <w:instrText xml:space="preserve"> HYPERLINK "http://app.sovcombank.ru/crm_email_track/receiver.php?email=souz48@bk.ru&amp;id_click=dep&amp;push_id=131249821&amp;subject=em_cross_h&amp;rt=https://halvacard.ru/kopilka/" \t "https://e.mail.ru/newsletters/0:17211266871425080202:500013/_blank" </w:instrText>
                              </w:r>
                              <w:r>
                                <w:rPr>
                                  <w:rFonts w:hint="default" w:ascii="Helvetica" w:hAnsi="Helvetica" w:eastAsia="Helvetica" w:cs="Helvetica"/>
                                  <w:b w:val="0"/>
                                  <w:bCs w:val="0"/>
                                  <w:i w:val="0"/>
                                  <w:iCs w:val="0"/>
                                  <w:color w:val="4299E1"/>
                                  <w:kern w:val="0"/>
                                  <w:sz w:val="24"/>
                                  <w:szCs w:val="24"/>
                                  <w:u w:val="none"/>
                                  <w:bdr w:val="none" w:color="232323" w:sz="0" w:space="0"/>
                                  <w:lang w:val="en-US" w:eastAsia="zh-CN" w:bidi="ar"/>
                                </w:rPr>
                                <w:fldChar w:fldCharType="separate"/>
                              </w:r>
                              <w:r>
                                <w:rPr>
                                  <w:rStyle w:val="5"/>
                                  <w:rFonts w:hint="default" w:ascii="Helvetica" w:hAnsi="Helvetica" w:eastAsia="Helvetica" w:cs="Helvetica"/>
                                  <w:b w:val="0"/>
                                  <w:bCs w:val="0"/>
                                  <w:i w:val="0"/>
                                  <w:iCs w:val="0"/>
                                  <w:color w:val="4299E1"/>
                                  <w:sz w:val="24"/>
                                  <w:szCs w:val="24"/>
                                  <w:u w:val="none"/>
                                  <w:bdr w:val="none" w:color="232323" w:sz="0" w:space="0"/>
                                </w:rPr>
                                <w:t>по ссылке.</w:t>
                              </w:r>
                              <w:r>
                                <w:rPr>
                                  <w:rFonts w:hint="default" w:ascii="Helvetica" w:hAnsi="Helvetica" w:eastAsia="Helvetica" w:cs="Helvetica"/>
                                  <w:b w:val="0"/>
                                  <w:bCs w:val="0"/>
                                  <w:i w:val="0"/>
                                  <w:iCs w:val="0"/>
                                  <w:color w:val="4299E1"/>
                                  <w:kern w:val="0"/>
                                  <w:sz w:val="24"/>
                                  <w:szCs w:val="24"/>
                                  <w:u w:val="none"/>
                                  <w:bdr w:val="none" w:color="232323" w:sz="0" w:space="0"/>
                                  <w:lang w:val="en-US" w:eastAsia="zh-CN" w:bidi="ar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>
                        <w:pPr>
                          <w:spacing w:line="360" w:lineRule="atLeast"/>
                          <w:jc w:val="left"/>
                          <w:textAlignment w:val="center"/>
                        </w:pPr>
                      </w:p>
                    </w:tc>
                  </w:tr>
                </w:tbl>
                <w:p>
                  <w:pPr>
                    <w:jc w:val="center"/>
                    <w:rPr>
                      <w:sz w:val="0"/>
                      <w:szCs w:val="0"/>
                    </w:rPr>
                  </w:pPr>
                </w:p>
              </w:tc>
            </w:tr>
          </w:tbl>
          <w:p>
            <w:pPr>
              <w:jc w:val="center"/>
              <w:rPr>
                <w:sz w:val="0"/>
                <w:szCs w:val="0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10500" w:type="dxa"/>
        <w:jc w:val="center"/>
        <w:tblBorders>
          <w:top w:val="none" w:color="FFFFFF" w:sz="0" w:space="0"/>
          <w:left w:val="none" w:color="FFFFFF" w:sz="0" w:space="0"/>
          <w:bottom w:val="none" w:color="FFFFFF" w:sz="0" w:space="0"/>
          <w:right w:val="none" w:color="FFFFFF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0"/>
      </w:tblGrid>
      <w:tr>
        <w:tblPrEx>
          <w:tblBorders>
            <w:top w:val="none" w:color="FFFFFF" w:sz="0" w:space="0"/>
            <w:left w:val="none" w:color="FFFFFF" w:sz="0" w:space="0"/>
            <w:bottom w:val="none" w:color="FFFFFF" w:sz="0" w:space="0"/>
            <w:right w:val="none" w:color="FFFFFF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0" w:type="dxa"/>
              <w:bottom w:w="300" w:type="dxa"/>
            </w:tcMar>
            <w:vAlign w:val="center"/>
          </w:tcPr>
          <w:tbl>
            <w:tblPr>
              <w:tblW w:w="10500" w:type="dxa"/>
              <w:jc w:val="center"/>
              <w:tblBorders>
                <w:top w:val="none" w:color="FFFFFF" w:sz="0" w:space="0"/>
                <w:left w:val="none" w:color="FFFFFF" w:sz="0" w:space="0"/>
                <w:bottom w:val="none" w:color="FFFFFF" w:sz="0" w:space="0"/>
                <w:right w:val="none" w:color="FFFFFF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500"/>
            </w:tblGrid>
            <w:tr>
              <w:tblPrEx>
                <w:tblBorders>
                  <w:top w:val="none" w:color="FFFFFF" w:sz="0" w:space="0"/>
                  <w:left w:val="none" w:color="FFFFFF" w:sz="0" w:space="0"/>
                  <w:bottom w:val="none" w:color="FFFFFF" w:sz="0" w:space="0"/>
                  <w:right w:val="none" w:color="FFFFFF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left w:w="300" w:type="dxa"/>
                    <w:right w:w="300" w:type="dxa"/>
                  </w:tcMar>
                  <w:vAlign w:val="center"/>
                </w:tcPr>
                <w:tbl>
                  <w:tblPr>
                    <w:tblW w:w="5000" w:type="pct"/>
                    <w:tblInd w:w="0" w:type="dxa"/>
                    <w:tblBorders>
                      <w:top w:val="none" w:color="FFFFFF" w:sz="0" w:space="0"/>
                      <w:left w:val="none" w:color="FFFFFF" w:sz="0" w:space="0"/>
                      <w:bottom w:val="none" w:color="FFFFFF" w:sz="0" w:space="0"/>
                      <w:right w:val="none" w:color="FFFFFF" w:sz="0" w:space="0"/>
                      <w:insideH w:val="none" w:color="auto" w:sz="0" w:space="0"/>
                      <w:insideV w:val="none" w:color="auto" w:sz="0" w:space="0"/>
                    </w:tblBorders>
                    <w:shd w:val="clear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900"/>
                  </w:tblGrid>
                  <w:tr>
                    <w:tblPrEx>
                      <w:tblBorders>
                        <w:top w:val="none" w:color="FFFFFF" w:sz="0" w:space="0"/>
                        <w:left w:val="none" w:color="FFFFFF" w:sz="0" w:space="0"/>
                        <w:bottom w:val="none" w:color="FFFFFF" w:sz="0" w:space="0"/>
                        <w:right w:val="none" w:color="FFFFFF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tcMar>
                          <w:top w:w="150" w:type="dxa"/>
                          <w:bottom w:w="150" w:type="dxa"/>
                        </w:tcMar>
                        <w:vAlign w:val="top"/>
                      </w:tcPr>
                      <w:tbl>
                        <w:tblPr>
                          <w:tblW w:w="5000" w:type="pct"/>
                          <w:tblInd w:w="0" w:type="dxa"/>
                          <w:tblBorders>
                            <w:top w:val="none" w:color="FFFFFF" w:sz="0" w:space="0"/>
                            <w:left w:val="none" w:color="FFFFFF" w:sz="0" w:space="0"/>
                            <w:bottom w:val="none" w:color="FFFFFF" w:sz="0" w:space="0"/>
                            <w:right w:val="none" w:color="FFFFFF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/>
                          <w:tblLayout w:type="autofit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9900"/>
                        </w:tblGrid>
                        <w:tr>
                          <w:tblPrEx>
                            <w:tblBorders>
                              <w:top w:val="none" w:color="FFFFFF" w:sz="0" w:space="0"/>
                              <w:left w:val="none" w:color="FFFFFF" w:sz="0" w:space="0"/>
                              <w:bottom w:val="none" w:color="FFFFFF" w:sz="0" w:space="0"/>
                              <w:right w:val="none" w:color="FFFFFF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shd w:val="clear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/>
                              <w:tcMar>
                                <w:bottom w:w="150" w:type="dxa"/>
                              </w:tcMar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232323" w:sz="0" w:space="0"/>
                                  <w:left w:val="none" w:color="232323" w:sz="0" w:space="0"/>
                                  <w:bottom w:val="none" w:color="232323" w:sz="0" w:space="0"/>
                                  <w:right w:val="none" w:color="232323" w:sz="0" w:space="0"/>
                                </w:pBdr>
                                <w:bidi w:val="0"/>
                                <w:spacing w:line="240" w:lineRule="atLeast"/>
                                <w:jc w:val="left"/>
                                <w:textAlignment w:val="top"/>
                                <w:rPr>
                                  <w:rFonts w:hint="default" w:ascii="Helvetica" w:hAnsi="Helvetica" w:eastAsia="Helvetica" w:cs="Helvetica"/>
                                  <w:b w:val="0"/>
                                  <w:bCs w:val="0"/>
                                  <w:i w:val="0"/>
                                  <w:iCs w:val="0"/>
                                  <w:color w:val="9FA0A7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default" w:ascii="Helvetica" w:hAnsi="Helvetica" w:eastAsia="Helvetica" w:cs="Helvetica"/>
                                  <w:b w:val="0"/>
                                  <w:bCs w:val="0"/>
                                  <w:i w:val="0"/>
                                  <w:iCs w:val="0"/>
                                  <w:color w:val="9FA0A7"/>
                                  <w:kern w:val="0"/>
                                  <w:sz w:val="18"/>
                                  <w:szCs w:val="18"/>
                                  <w:bdr w:val="none" w:color="232323" w:sz="0" w:space="0"/>
                                  <w:vertAlign w:val="superscript"/>
                                  <w:lang w:val="en-US" w:eastAsia="zh-CN" w:bidi="ar"/>
                                </w:rPr>
                                <w:t>1</w:t>
                              </w:r>
                              <w:r>
                                <w:rPr>
                                  <w:rFonts w:hint="default" w:ascii="Helvetica" w:hAnsi="Helvetica" w:eastAsia="Helvetica" w:cs="Helvetica"/>
                                  <w:b w:val="0"/>
                                  <w:bCs w:val="0"/>
                                  <w:i w:val="0"/>
                                  <w:iCs w:val="0"/>
                                  <w:color w:val="9FA0A7"/>
                                  <w:kern w:val="0"/>
                                  <w:sz w:val="18"/>
                                  <w:szCs w:val="18"/>
                                  <w:bdr w:val="none" w:color="auto" w:sz="0" w:space="0"/>
                                  <w:lang w:val="en-US" w:eastAsia="zh-CN" w:bidi="ar"/>
                                </w:rPr>
                                <w:t>Согласно пункту 2.1 </w:t>
                              </w:r>
                              <w:r>
                                <w:rPr>
                                  <w:rFonts w:hint="default" w:ascii="Helvetica" w:hAnsi="Helvetica" w:eastAsia="Helvetica" w:cs="Helvetica"/>
                                  <w:b w:val="0"/>
                                  <w:bCs w:val="0"/>
                                  <w:i w:val="0"/>
                                  <w:iCs w:val="0"/>
                                  <w:color w:val="4299E1"/>
                                  <w:kern w:val="0"/>
                                  <w:sz w:val="18"/>
                                  <w:szCs w:val="18"/>
                                  <w:u w:val="none"/>
                                  <w:bdr w:val="none" w:color="232323" w:sz="0" w:space="0"/>
                                  <w:lang w:val="en-US" w:eastAsia="zh-CN" w:bidi="ar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Helvetica" w:hAnsi="Helvetica" w:eastAsia="Helvetica" w:cs="Helvetica"/>
                                  <w:b w:val="0"/>
                                  <w:bCs w:val="0"/>
                                  <w:i w:val="0"/>
                                  <w:iCs w:val="0"/>
                                  <w:color w:val="4299E1"/>
                                  <w:kern w:val="0"/>
                                  <w:sz w:val="18"/>
                                  <w:szCs w:val="18"/>
                                  <w:u w:val="none"/>
                                  <w:bdr w:val="none" w:color="232323" w:sz="0" w:space="0"/>
                                  <w:lang w:val="en-US" w:eastAsia="zh-CN" w:bidi="ar"/>
                                </w:rPr>
                                <w:instrText xml:space="preserve"> HYPERLINK "https://sovcombank.ru/document/13879" \t "https://e.mail.ru/newsletters/0:17211266871425080202:500013/_blank" </w:instrText>
                              </w:r>
                              <w:r>
                                <w:rPr>
                                  <w:rFonts w:hint="default" w:ascii="Helvetica" w:hAnsi="Helvetica" w:eastAsia="Helvetica" w:cs="Helvetica"/>
                                  <w:b w:val="0"/>
                                  <w:bCs w:val="0"/>
                                  <w:i w:val="0"/>
                                  <w:iCs w:val="0"/>
                                  <w:color w:val="4299E1"/>
                                  <w:kern w:val="0"/>
                                  <w:sz w:val="18"/>
                                  <w:szCs w:val="18"/>
                                  <w:u w:val="none"/>
                                  <w:bdr w:val="none" w:color="232323" w:sz="0" w:space="0"/>
                                  <w:lang w:val="en-US" w:eastAsia="zh-CN" w:bidi="ar"/>
                                </w:rPr>
                                <w:fldChar w:fldCharType="separate"/>
                              </w:r>
                              <w:r>
                                <w:rPr>
                                  <w:rStyle w:val="5"/>
                                  <w:rFonts w:hint="default" w:ascii="Helvetica" w:hAnsi="Helvetica" w:eastAsia="Helvetica" w:cs="Helvetica"/>
                                  <w:b w:val="0"/>
                                  <w:bCs w:val="0"/>
                                  <w:i w:val="0"/>
                                  <w:iCs w:val="0"/>
                                  <w:color w:val="4299E1"/>
                                  <w:sz w:val="18"/>
                                  <w:szCs w:val="18"/>
                                  <w:u w:val="none"/>
                                  <w:bdr w:val="none" w:color="232323" w:sz="0" w:space="0"/>
                                </w:rPr>
                                <w:t>тарифов</w:t>
                              </w:r>
                              <w:r>
                                <w:rPr>
                                  <w:rFonts w:hint="default" w:ascii="Helvetica" w:hAnsi="Helvetica" w:eastAsia="Helvetica" w:cs="Helvetica"/>
                                  <w:b w:val="0"/>
                                  <w:bCs w:val="0"/>
                                  <w:i w:val="0"/>
                                  <w:iCs w:val="0"/>
                                  <w:color w:val="4299E1"/>
                                  <w:kern w:val="0"/>
                                  <w:sz w:val="18"/>
                                  <w:szCs w:val="18"/>
                                  <w:u w:val="none"/>
                                  <w:bdr w:val="none" w:color="232323" w:sz="0" w:space="0"/>
                                  <w:lang w:val="en-US" w:eastAsia="zh-CN" w:bidi="ar"/>
                                </w:rPr>
                                <w:fldChar w:fldCharType="end"/>
                              </w:r>
                              <w:r>
                                <w:rPr>
                                  <w:rFonts w:hint="default" w:ascii="Helvetica" w:hAnsi="Helvetica" w:eastAsia="Helvetica" w:cs="Helvetica"/>
                                  <w:b w:val="0"/>
                                  <w:bCs w:val="0"/>
                                  <w:i w:val="0"/>
                                  <w:iCs w:val="0"/>
                                  <w:color w:val="9FA0A7"/>
                                  <w:kern w:val="0"/>
                                  <w:sz w:val="18"/>
                                  <w:szCs w:val="18"/>
                                  <w:bdr w:val="none" w:color="auto" w:sz="0" w:space="0"/>
                                  <w:lang w:val="en-US" w:eastAsia="zh-CN" w:bidi="ar"/>
                                </w:rPr>
                                <w:t> ставка 17% на остаток собственных средств действует в первые три отчетных периода для договоров, оформленных до 18.02.2024 г., а также для договоров, оформленных с 18.02.2024 г. при отсутствии на момент оформления действующих/архивных/закрытых продуктов Банка «Карта «Халва», «Дебетовая Халва», «Дебетовая карта с процентом на остаток», карт присоединенных Банков, оформленных клиентом менее 6 мес. назад. При наличии оформленных продуктов или по истечении трех отчетных периодов процентная ставка на остаток собственных средств равна 15%. Данные процентные ставки действуют при выполнении условий подписки </w:t>
                              </w:r>
                              <w:r>
                                <w:rPr>
                                  <w:rFonts w:hint="default" w:ascii="Helvetica" w:hAnsi="Helvetica" w:eastAsia="Helvetica" w:cs="Helvetica"/>
                                  <w:b w:val="0"/>
                                  <w:bCs w:val="0"/>
                                  <w:i w:val="0"/>
                                  <w:iCs w:val="0"/>
                                  <w:color w:val="4299E1"/>
                                  <w:kern w:val="0"/>
                                  <w:sz w:val="18"/>
                                  <w:szCs w:val="18"/>
                                  <w:u w:val="none"/>
                                  <w:bdr w:val="none" w:color="232323" w:sz="0" w:space="0"/>
                                  <w:lang w:val="en-US" w:eastAsia="zh-CN" w:bidi="ar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Helvetica" w:hAnsi="Helvetica" w:eastAsia="Helvetica" w:cs="Helvetica"/>
                                  <w:b w:val="0"/>
                                  <w:bCs w:val="0"/>
                                  <w:i w:val="0"/>
                                  <w:iCs w:val="0"/>
                                  <w:color w:val="4299E1"/>
                                  <w:kern w:val="0"/>
                                  <w:sz w:val="18"/>
                                  <w:szCs w:val="18"/>
                                  <w:u w:val="none"/>
                                  <w:bdr w:val="none" w:color="232323" w:sz="0" w:space="0"/>
                                  <w:lang w:val="en-US" w:eastAsia="zh-CN" w:bidi="ar"/>
                                </w:rPr>
                                <w:instrText xml:space="preserve"> HYPERLINK "https://halvacard.ru/halva/wiki/halva.desyatka" \t "https://e.mail.ru/newsletters/0:17211266871425080202:500013/_blank" </w:instrText>
                              </w:r>
                              <w:r>
                                <w:rPr>
                                  <w:rFonts w:hint="default" w:ascii="Helvetica" w:hAnsi="Helvetica" w:eastAsia="Helvetica" w:cs="Helvetica"/>
                                  <w:b w:val="0"/>
                                  <w:bCs w:val="0"/>
                                  <w:i w:val="0"/>
                                  <w:iCs w:val="0"/>
                                  <w:color w:val="4299E1"/>
                                  <w:kern w:val="0"/>
                                  <w:sz w:val="18"/>
                                  <w:szCs w:val="18"/>
                                  <w:u w:val="none"/>
                                  <w:bdr w:val="none" w:color="232323" w:sz="0" w:space="0"/>
                                  <w:lang w:val="en-US" w:eastAsia="zh-CN" w:bidi="ar"/>
                                </w:rPr>
                                <w:fldChar w:fldCharType="separate"/>
                              </w:r>
                              <w:r>
                                <w:rPr>
                                  <w:rStyle w:val="5"/>
                                  <w:rFonts w:hint="default" w:ascii="Helvetica" w:hAnsi="Helvetica" w:eastAsia="Helvetica" w:cs="Helvetica"/>
                                  <w:b w:val="0"/>
                                  <w:bCs w:val="0"/>
                                  <w:i w:val="0"/>
                                  <w:iCs w:val="0"/>
                                  <w:color w:val="4299E1"/>
                                  <w:sz w:val="18"/>
                                  <w:szCs w:val="18"/>
                                  <w:u w:val="none"/>
                                  <w:bdr w:val="none" w:color="232323" w:sz="0" w:space="0"/>
                                </w:rPr>
                                <w:t>Халва.Десятка</w:t>
                              </w:r>
                              <w:r>
                                <w:rPr>
                                  <w:rFonts w:hint="default" w:ascii="Helvetica" w:hAnsi="Helvetica" w:eastAsia="Helvetica" w:cs="Helvetica"/>
                                  <w:b w:val="0"/>
                                  <w:bCs w:val="0"/>
                                  <w:i w:val="0"/>
                                  <w:iCs w:val="0"/>
                                  <w:color w:val="4299E1"/>
                                  <w:kern w:val="0"/>
                                  <w:sz w:val="18"/>
                                  <w:szCs w:val="18"/>
                                  <w:u w:val="none"/>
                                  <w:bdr w:val="none" w:color="232323" w:sz="0" w:space="0"/>
                                  <w:lang w:val="en-US" w:eastAsia="zh-CN" w:bidi="ar"/>
                                </w:rPr>
                                <w:fldChar w:fldCharType="end"/>
                              </w:r>
                              <w:r>
                                <w:rPr>
                                  <w:rFonts w:hint="default" w:ascii="Helvetica" w:hAnsi="Helvetica" w:eastAsia="Helvetica" w:cs="Helvetica"/>
                                  <w:b w:val="0"/>
                                  <w:bCs w:val="0"/>
                                  <w:i w:val="0"/>
                                  <w:iCs w:val="0"/>
                                  <w:color w:val="9FA0A7"/>
                                  <w:kern w:val="0"/>
                                  <w:sz w:val="18"/>
                                  <w:szCs w:val="18"/>
                                  <w:bdr w:val="none" w:color="auto" w:sz="0" w:space="0"/>
                                  <w:lang w:val="en-US" w:eastAsia="zh-CN" w:bidi="ar"/>
                                </w:rPr>
                                <w:t>.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none" w:color="FFFFFF" w:sz="0" w:space="0"/>
                              <w:left w:val="none" w:color="FFFFFF" w:sz="0" w:space="0"/>
                              <w:bottom w:val="none" w:color="FFFFFF" w:sz="0" w:space="0"/>
                              <w:right w:val="none" w:color="FFFFFF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shd w:val="clear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/>
                              <w:tcMar>
                                <w:bottom w:w="150" w:type="dxa"/>
                              </w:tcMar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232323" w:sz="0" w:space="0"/>
                                  <w:left w:val="none" w:color="232323" w:sz="0" w:space="0"/>
                                  <w:bottom w:val="none" w:color="232323" w:sz="0" w:space="0"/>
                                  <w:right w:val="none" w:color="232323" w:sz="0" w:space="0"/>
                                </w:pBdr>
                                <w:bidi w:val="0"/>
                                <w:spacing w:line="240" w:lineRule="atLeast"/>
                                <w:jc w:val="left"/>
                                <w:textAlignment w:val="top"/>
                                <w:rPr>
                                  <w:rFonts w:hint="default" w:ascii="Helvetica" w:hAnsi="Helvetica" w:eastAsia="Helvetica" w:cs="Helvetica"/>
                                  <w:b w:val="0"/>
                                  <w:bCs w:val="0"/>
                                  <w:i w:val="0"/>
                                  <w:iCs w:val="0"/>
                                  <w:color w:val="9FA0A7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default" w:ascii="Helvetica" w:hAnsi="Helvetica" w:eastAsia="Helvetica" w:cs="Helvetica"/>
                                  <w:b w:val="0"/>
                                  <w:bCs w:val="0"/>
                                  <w:i w:val="0"/>
                                  <w:iCs w:val="0"/>
                                  <w:color w:val="9FA0A7"/>
                                  <w:kern w:val="0"/>
                                  <w:sz w:val="18"/>
                                  <w:szCs w:val="18"/>
                                  <w:bdr w:val="none" w:color="232323" w:sz="0" w:space="0"/>
                                  <w:vertAlign w:val="superscript"/>
                                  <w:lang w:val="en-US" w:eastAsia="zh-CN" w:bidi="ar"/>
                                </w:rPr>
                                <w:t>2</w:t>
                              </w:r>
                              <w:r>
                                <w:rPr>
                                  <w:rFonts w:hint="default" w:ascii="Helvetica" w:hAnsi="Helvetica" w:eastAsia="Helvetica" w:cs="Helvetica"/>
                                  <w:b w:val="0"/>
                                  <w:bCs w:val="0"/>
                                  <w:i w:val="0"/>
                                  <w:iCs w:val="0"/>
                                  <w:color w:val="9FA0A7"/>
                                  <w:kern w:val="0"/>
                                  <w:sz w:val="18"/>
                                  <w:szCs w:val="18"/>
                                  <w:bdr w:val="none" w:color="auto" w:sz="0" w:space="0"/>
                                  <w:lang w:val="en-US" w:eastAsia="zh-CN" w:bidi="ar"/>
                                </w:rPr>
                                <w:t>Баллы кэшбэка начисляются за любые покупки собственными средствами. Они суммируются и становятся доступными для возмещения (обмена на рубли) после окончания каждого отчетного периода, если в нем накоплено от 300 баллов. Если за отчетный период накоплено менее 300 баллов, то они переносятся на следующий отчетный период и суммируются с баллами, которые будут в нем накоплены. Продолжайте активно пользоваться картой, чтобы быстрее накопить необходимое для возмещения баллов. Подробнее </w:t>
                              </w:r>
                              <w:r>
                                <w:rPr>
                                  <w:rFonts w:hint="default" w:ascii="Helvetica" w:hAnsi="Helvetica" w:eastAsia="Helvetica" w:cs="Helvetica"/>
                                  <w:b w:val="0"/>
                                  <w:bCs w:val="0"/>
                                  <w:i w:val="0"/>
                                  <w:iCs w:val="0"/>
                                  <w:color w:val="4299E1"/>
                                  <w:kern w:val="0"/>
                                  <w:sz w:val="18"/>
                                  <w:szCs w:val="18"/>
                                  <w:u w:val="none"/>
                                  <w:bdr w:val="none" w:color="232323" w:sz="0" w:space="0"/>
                                  <w:lang w:val="en-US" w:eastAsia="zh-CN" w:bidi="ar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Helvetica" w:hAnsi="Helvetica" w:eastAsia="Helvetica" w:cs="Helvetica"/>
                                  <w:b w:val="0"/>
                                  <w:bCs w:val="0"/>
                                  <w:i w:val="0"/>
                                  <w:iCs w:val="0"/>
                                  <w:color w:val="4299E1"/>
                                  <w:kern w:val="0"/>
                                  <w:sz w:val="18"/>
                                  <w:szCs w:val="18"/>
                                  <w:u w:val="none"/>
                                  <w:bdr w:val="none" w:color="232323" w:sz="0" w:space="0"/>
                                  <w:lang w:val="en-US" w:eastAsia="zh-CN" w:bidi="ar"/>
                                </w:rPr>
                                <w:instrText xml:space="preserve"> HYPERLINK "https://halvacard.ru/halva/wiki/keshbek-do-10percent" \t "https://e.mail.ru/newsletters/0:17211266871425080202:500013/_blank" </w:instrText>
                              </w:r>
                              <w:r>
                                <w:rPr>
                                  <w:rFonts w:hint="default" w:ascii="Helvetica" w:hAnsi="Helvetica" w:eastAsia="Helvetica" w:cs="Helvetica"/>
                                  <w:b w:val="0"/>
                                  <w:bCs w:val="0"/>
                                  <w:i w:val="0"/>
                                  <w:iCs w:val="0"/>
                                  <w:color w:val="4299E1"/>
                                  <w:kern w:val="0"/>
                                  <w:sz w:val="18"/>
                                  <w:szCs w:val="18"/>
                                  <w:u w:val="none"/>
                                  <w:bdr w:val="none" w:color="232323" w:sz="0" w:space="0"/>
                                  <w:lang w:val="en-US" w:eastAsia="zh-CN" w:bidi="ar"/>
                                </w:rPr>
                                <w:fldChar w:fldCharType="separate"/>
                              </w:r>
                              <w:r>
                                <w:rPr>
                                  <w:rStyle w:val="5"/>
                                  <w:rFonts w:hint="default" w:ascii="Helvetica" w:hAnsi="Helvetica" w:eastAsia="Helvetica" w:cs="Helvetica"/>
                                  <w:b w:val="0"/>
                                  <w:bCs w:val="0"/>
                                  <w:i w:val="0"/>
                                  <w:iCs w:val="0"/>
                                  <w:color w:val="4299E1"/>
                                  <w:sz w:val="18"/>
                                  <w:szCs w:val="18"/>
                                  <w:u w:val="none"/>
                                  <w:bdr w:val="none" w:color="232323" w:sz="0" w:space="0"/>
                                </w:rPr>
                                <w:t>по ссылке</w:t>
                              </w:r>
                              <w:r>
                                <w:rPr>
                                  <w:rFonts w:hint="default" w:ascii="Helvetica" w:hAnsi="Helvetica" w:eastAsia="Helvetica" w:cs="Helvetica"/>
                                  <w:b w:val="0"/>
                                  <w:bCs w:val="0"/>
                                  <w:i w:val="0"/>
                                  <w:iCs w:val="0"/>
                                  <w:color w:val="4299E1"/>
                                  <w:kern w:val="0"/>
                                  <w:sz w:val="18"/>
                                  <w:szCs w:val="18"/>
                                  <w:u w:val="none"/>
                                  <w:bdr w:val="none" w:color="232323" w:sz="0" w:space="0"/>
                                  <w:lang w:val="en-US" w:eastAsia="zh-CN" w:bidi="ar"/>
                                </w:rPr>
                                <w:fldChar w:fldCharType="end"/>
                              </w:r>
                              <w:r>
                                <w:rPr>
                                  <w:rFonts w:hint="default" w:ascii="Helvetica" w:hAnsi="Helvetica" w:eastAsia="Helvetica" w:cs="Helvetica"/>
                                  <w:b w:val="0"/>
                                  <w:bCs w:val="0"/>
                                  <w:i w:val="0"/>
                                  <w:iCs w:val="0"/>
                                  <w:color w:val="9FA0A7"/>
                                  <w:kern w:val="0"/>
                                  <w:sz w:val="18"/>
                                  <w:szCs w:val="18"/>
                                  <w:bdr w:val="none" w:color="auto" w:sz="0" w:space="0"/>
                                  <w:lang w:val="en-US" w:eastAsia="zh-CN" w:bidi="ar"/>
                                </w:rPr>
                                <w:t>.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none" w:color="FFFFFF" w:sz="0" w:space="0"/>
                              <w:left w:val="none" w:color="FFFFFF" w:sz="0" w:space="0"/>
                              <w:bottom w:val="none" w:color="FFFFFF" w:sz="0" w:space="0"/>
                              <w:right w:val="none" w:color="FFFFFF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shd w:val="clear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/>
                              <w:tcMar>
                                <w:bottom w:w="150" w:type="dxa"/>
                              </w:tcMar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232323" w:sz="0" w:space="0"/>
                                  <w:left w:val="none" w:color="232323" w:sz="0" w:space="0"/>
                                  <w:bottom w:val="none" w:color="232323" w:sz="0" w:space="0"/>
                                  <w:right w:val="none" w:color="232323" w:sz="0" w:space="0"/>
                                </w:pBdr>
                                <w:bidi w:val="0"/>
                                <w:spacing w:line="240" w:lineRule="atLeast"/>
                                <w:jc w:val="left"/>
                                <w:textAlignment w:val="top"/>
                                <w:rPr>
                                  <w:rFonts w:hint="default" w:ascii="Helvetica" w:hAnsi="Helvetica" w:eastAsia="Helvetica" w:cs="Helvetica"/>
                                  <w:b w:val="0"/>
                                  <w:bCs w:val="0"/>
                                  <w:i w:val="0"/>
                                  <w:iCs w:val="0"/>
                                  <w:color w:val="9FA0A7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default" w:ascii="Helvetica" w:hAnsi="Helvetica" w:eastAsia="Helvetica" w:cs="Helvetica"/>
                                  <w:b w:val="0"/>
                                  <w:bCs w:val="0"/>
                                  <w:i w:val="0"/>
                                  <w:iCs w:val="0"/>
                                  <w:color w:val="9FA0A7"/>
                                  <w:kern w:val="0"/>
                                  <w:sz w:val="18"/>
                                  <w:szCs w:val="18"/>
                                  <w:bdr w:val="none" w:color="auto" w:sz="0" w:space="0"/>
                                  <w:lang w:val="en-US" w:eastAsia="zh-CN" w:bidi="ar"/>
                                </w:rPr>
                                <w:t>Вся информация, подлежащая раскрытию в соответствии с законодательством о рынке ценных бумаг, доступна на </w:t>
                              </w:r>
                              <w:r>
                                <w:rPr>
                                  <w:rFonts w:hint="default" w:ascii="Helvetica" w:hAnsi="Helvetica" w:eastAsia="Helvetica" w:cs="Helvetica"/>
                                  <w:b w:val="0"/>
                                  <w:bCs w:val="0"/>
                                  <w:i w:val="0"/>
                                  <w:iCs w:val="0"/>
                                  <w:color w:val="4299E1"/>
                                  <w:kern w:val="0"/>
                                  <w:sz w:val="18"/>
                                  <w:szCs w:val="18"/>
                                  <w:u w:val="none"/>
                                  <w:bdr w:val="none" w:color="232323" w:sz="0" w:space="0"/>
                                  <w:lang w:val="en-US" w:eastAsia="zh-CN" w:bidi="ar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Helvetica" w:hAnsi="Helvetica" w:eastAsia="Helvetica" w:cs="Helvetica"/>
                                  <w:b w:val="0"/>
                                  <w:bCs w:val="0"/>
                                  <w:i w:val="0"/>
                                  <w:iCs w:val="0"/>
                                  <w:color w:val="4299E1"/>
                                  <w:kern w:val="0"/>
                                  <w:sz w:val="18"/>
                                  <w:szCs w:val="18"/>
                                  <w:u w:val="none"/>
                                  <w:bdr w:val="none" w:color="232323" w:sz="0" w:space="0"/>
                                  <w:lang w:val="en-US" w:eastAsia="zh-CN" w:bidi="ar"/>
                                </w:rPr>
                                <w:instrText xml:space="preserve"> HYPERLINK "https://e-disclosure.ru/portal/company.aspx?id=30052&amp;attempt=2" \t "https://e.mail.ru/newsletters/0:17211266871425080202:500013/_blank" </w:instrText>
                              </w:r>
                              <w:r>
                                <w:rPr>
                                  <w:rFonts w:hint="default" w:ascii="Helvetica" w:hAnsi="Helvetica" w:eastAsia="Helvetica" w:cs="Helvetica"/>
                                  <w:b w:val="0"/>
                                  <w:bCs w:val="0"/>
                                  <w:i w:val="0"/>
                                  <w:iCs w:val="0"/>
                                  <w:color w:val="4299E1"/>
                                  <w:kern w:val="0"/>
                                  <w:sz w:val="18"/>
                                  <w:szCs w:val="18"/>
                                  <w:u w:val="none"/>
                                  <w:bdr w:val="none" w:color="232323" w:sz="0" w:space="0"/>
                                  <w:lang w:val="en-US" w:eastAsia="zh-CN" w:bidi="ar"/>
                                </w:rPr>
                                <w:fldChar w:fldCharType="separate"/>
                              </w:r>
                              <w:r>
                                <w:rPr>
                                  <w:rStyle w:val="5"/>
                                  <w:rFonts w:hint="default" w:ascii="Helvetica" w:hAnsi="Helvetica" w:eastAsia="Helvetica" w:cs="Helvetica"/>
                                  <w:b w:val="0"/>
                                  <w:bCs w:val="0"/>
                                  <w:i w:val="0"/>
                                  <w:iCs w:val="0"/>
                                  <w:color w:val="4299E1"/>
                                  <w:sz w:val="18"/>
                                  <w:szCs w:val="18"/>
                                  <w:u w:val="none"/>
                                  <w:bdr w:val="none" w:color="232323" w:sz="0" w:space="0"/>
                                </w:rPr>
                                <w:t>https://e-disclosure.ru/portal/company.aspx?id=30052&amp;attempt=1</w:t>
                              </w:r>
                              <w:r>
                                <w:rPr>
                                  <w:rFonts w:hint="default" w:ascii="Helvetica" w:hAnsi="Helvetica" w:eastAsia="Helvetica" w:cs="Helvetica"/>
                                  <w:b w:val="0"/>
                                  <w:bCs w:val="0"/>
                                  <w:i w:val="0"/>
                                  <w:iCs w:val="0"/>
                                  <w:color w:val="4299E1"/>
                                  <w:kern w:val="0"/>
                                  <w:sz w:val="18"/>
                                  <w:szCs w:val="18"/>
                                  <w:u w:val="none"/>
                                  <w:bdr w:val="none" w:color="232323" w:sz="0" w:space="0"/>
                                  <w:lang w:val="en-US" w:eastAsia="zh-CN" w:bidi="ar"/>
                                </w:rPr>
                                <w:fldChar w:fldCharType="end"/>
                              </w:r>
                              <w:r>
                                <w:rPr>
                                  <w:rFonts w:hint="default" w:ascii="Helvetica" w:hAnsi="Helvetica" w:eastAsia="Helvetica" w:cs="Helvetica"/>
                                  <w:b w:val="0"/>
                                  <w:bCs w:val="0"/>
                                  <w:i w:val="0"/>
                                  <w:iCs w:val="0"/>
                                  <w:color w:val="9FA0A7"/>
                                  <w:kern w:val="0"/>
                                  <w:sz w:val="18"/>
                                  <w:szCs w:val="18"/>
                                  <w:bdr w:val="none" w:color="auto" w:sz="0" w:space="0"/>
                                  <w:lang w:val="en-US" w:eastAsia="zh-CN" w:bidi="ar"/>
                                </w:rPr>
                                <w:t>. Лицом, обязанным по размещаемым акциям, является ПАО «Совкомбанк».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none" w:color="FFFFFF" w:sz="0" w:space="0"/>
                              <w:left w:val="none" w:color="FFFFFF" w:sz="0" w:space="0"/>
                              <w:bottom w:val="none" w:color="FFFFFF" w:sz="0" w:space="0"/>
                              <w:right w:val="none" w:color="FFFFFF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shd w:val="clear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232323" w:sz="0" w:space="0"/>
                                  <w:left w:val="none" w:color="232323" w:sz="0" w:space="0"/>
                                  <w:bottom w:val="none" w:color="232323" w:sz="0" w:space="0"/>
                                  <w:right w:val="none" w:color="232323" w:sz="0" w:space="0"/>
                                </w:pBdr>
                                <w:bidi w:val="0"/>
                                <w:spacing w:line="240" w:lineRule="atLeast"/>
                                <w:jc w:val="left"/>
                                <w:textAlignment w:val="top"/>
                                <w:rPr>
                                  <w:rFonts w:hint="default" w:ascii="Helvetica" w:hAnsi="Helvetica" w:eastAsia="Helvetica" w:cs="Helvetica"/>
                                  <w:b w:val="0"/>
                                  <w:bCs w:val="0"/>
                                  <w:i w:val="0"/>
                                  <w:iCs w:val="0"/>
                                  <w:color w:val="9FA0A7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default" w:ascii="Helvetica" w:hAnsi="Helvetica" w:eastAsia="Helvetica" w:cs="Helvetica"/>
                                  <w:b w:val="0"/>
                                  <w:bCs w:val="0"/>
                                  <w:i w:val="0"/>
                                  <w:iCs w:val="0"/>
                                  <w:color w:val="9FA0A7"/>
                                  <w:kern w:val="0"/>
                                  <w:sz w:val="18"/>
                                  <w:szCs w:val="18"/>
                                  <w:bdr w:val="none" w:color="auto" w:sz="0" w:space="0"/>
                                  <w:lang w:val="en-US" w:eastAsia="zh-CN" w:bidi="ar"/>
                                </w:rPr>
                                <w:t>ПАО «Совкомбанк». 156000, Костромская обл., г. Кострома, пр-кт Текстильщиков, Д. 46. Генеральная лицензия ЦБ РФ 963 от 05.12.2014, ОГРН 1144400000425</w:t>
                              </w:r>
                              <w:r>
                                <w:rPr>
                                  <w:rFonts w:hint="default" w:ascii="Helvetica" w:hAnsi="Helvetica" w:eastAsia="Helvetica" w:cs="Helvetica"/>
                                  <w:b w:val="0"/>
                                  <w:bCs w:val="0"/>
                                  <w:i w:val="0"/>
                                  <w:iCs w:val="0"/>
                                  <w:color w:val="9FA0A7"/>
                                  <w:kern w:val="0"/>
                                  <w:sz w:val="18"/>
                                  <w:szCs w:val="18"/>
                                  <w:bdr w:val="none" w:color="232323" w:sz="0" w:space="0"/>
                                  <w:lang w:val="en-US" w:eastAsia="zh-CN" w:bidi="ar"/>
                                </w:rPr>
                                <w:br w:type="textWrapping"/>
                              </w:r>
                              <w:r>
                                <w:rPr>
                                  <w:rFonts w:hint="default" w:ascii="Helvetica" w:hAnsi="Helvetica" w:eastAsia="Helvetica" w:cs="Helvetica"/>
                                  <w:b w:val="0"/>
                                  <w:bCs w:val="0"/>
                                  <w:i w:val="0"/>
                                  <w:iCs w:val="0"/>
                                  <w:color w:val="9FA0A7"/>
                                  <w:kern w:val="0"/>
                                  <w:sz w:val="18"/>
                                  <w:szCs w:val="18"/>
                                  <w:bdr w:val="none" w:color="auto" w:sz="0" w:space="0"/>
                                  <w:lang w:val="en-US" w:eastAsia="zh-CN" w:bidi="ar"/>
                                </w:rPr>
                                <w:t>Лицензия на осуществление брокерской деятельности 144-11954-100000 от 27.01.2009, выдана ФСФР России без ограничения срока действия. Не является индивидуальной инвестиционной рекомендацией. Не является рекламой ценных бумаг. </w:t>
                              </w:r>
                              <w:r>
                                <w:rPr>
                                  <w:rFonts w:hint="default" w:ascii="Helvetica" w:hAnsi="Helvetica" w:eastAsia="Helvetica" w:cs="Helvetica"/>
                                  <w:b w:val="0"/>
                                  <w:bCs w:val="0"/>
                                  <w:i w:val="0"/>
                                  <w:iCs w:val="0"/>
                                  <w:color w:val="4299E1"/>
                                  <w:kern w:val="0"/>
                                  <w:sz w:val="18"/>
                                  <w:szCs w:val="18"/>
                                  <w:u w:val="none"/>
                                  <w:bdr w:val="none" w:color="232323" w:sz="0" w:space="0"/>
                                  <w:lang w:val="en-US" w:eastAsia="zh-CN" w:bidi="ar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Helvetica" w:hAnsi="Helvetica" w:eastAsia="Helvetica" w:cs="Helvetica"/>
                                  <w:b w:val="0"/>
                                  <w:bCs w:val="0"/>
                                  <w:i w:val="0"/>
                                  <w:iCs w:val="0"/>
                                  <w:color w:val="4299E1"/>
                                  <w:kern w:val="0"/>
                                  <w:sz w:val="18"/>
                                  <w:szCs w:val="18"/>
                                  <w:u w:val="none"/>
                                  <w:bdr w:val="none" w:color="232323" w:sz="0" w:space="0"/>
                                  <w:lang w:val="en-US" w:eastAsia="zh-CN" w:bidi="ar"/>
                                </w:rPr>
                                <w:instrText xml:space="preserve"> HYPERLINK "https://prod-api.sovcombank.ru/document/index?id=4369" \t "https://e.mail.ru/newsletters/0:17211266871425080202:500013/_blank" </w:instrText>
                              </w:r>
                              <w:r>
                                <w:rPr>
                                  <w:rFonts w:hint="default" w:ascii="Helvetica" w:hAnsi="Helvetica" w:eastAsia="Helvetica" w:cs="Helvetica"/>
                                  <w:b w:val="0"/>
                                  <w:bCs w:val="0"/>
                                  <w:i w:val="0"/>
                                  <w:iCs w:val="0"/>
                                  <w:color w:val="4299E1"/>
                                  <w:kern w:val="0"/>
                                  <w:sz w:val="18"/>
                                  <w:szCs w:val="18"/>
                                  <w:u w:val="none"/>
                                  <w:bdr w:val="none" w:color="232323" w:sz="0" w:space="0"/>
                                  <w:lang w:val="en-US" w:eastAsia="zh-CN" w:bidi="ar"/>
                                </w:rPr>
                                <w:fldChar w:fldCharType="separate"/>
                              </w:r>
                              <w:r>
                                <w:rPr>
                                  <w:rStyle w:val="5"/>
                                  <w:rFonts w:hint="default" w:ascii="Helvetica" w:hAnsi="Helvetica" w:eastAsia="Helvetica" w:cs="Helvetica"/>
                                  <w:b w:val="0"/>
                                  <w:bCs w:val="0"/>
                                  <w:i w:val="0"/>
                                  <w:iCs w:val="0"/>
                                  <w:color w:val="4299E1"/>
                                  <w:sz w:val="18"/>
                                  <w:szCs w:val="18"/>
                                  <w:u w:val="none"/>
                                  <w:bdr w:val="none" w:color="232323" w:sz="0" w:space="0"/>
                                </w:rPr>
                                <w:t>Декларация о рисках. Ограничение ответственности Банка, конфликт интересов.</w:t>
                              </w:r>
                              <w:r>
                                <w:rPr>
                                  <w:rFonts w:hint="default" w:ascii="Helvetica" w:hAnsi="Helvetica" w:eastAsia="Helvetica" w:cs="Helvetica"/>
                                  <w:b w:val="0"/>
                                  <w:bCs w:val="0"/>
                                  <w:i w:val="0"/>
                                  <w:iCs w:val="0"/>
                                  <w:color w:val="4299E1"/>
                                  <w:kern w:val="0"/>
                                  <w:sz w:val="18"/>
                                  <w:szCs w:val="18"/>
                                  <w:u w:val="none"/>
                                  <w:bdr w:val="none" w:color="232323" w:sz="0" w:space="0"/>
                                  <w:lang w:val="en-US" w:eastAsia="zh-CN" w:bidi="ar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>
                        <w:pPr>
                          <w:spacing w:line="240" w:lineRule="atLeast"/>
                          <w:jc w:val="left"/>
                          <w:textAlignment w:val="top"/>
                        </w:pPr>
                      </w:p>
                    </w:tc>
                  </w:tr>
                </w:tbl>
                <w:p>
                  <w:pPr>
                    <w:jc w:val="center"/>
                    <w:rPr>
                      <w:sz w:val="0"/>
                      <w:szCs w:val="0"/>
                    </w:rPr>
                  </w:pPr>
                </w:p>
              </w:tc>
            </w:tr>
          </w:tbl>
          <w:p>
            <w:pPr>
              <w:rPr>
                <w:vanish/>
                <w:sz w:val="24"/>
                <w:szCs w:val="24"/>
              </w:rPr>
            </w:pPr>
          </w:p>
          <w:tbl>
            <w:tblPr>
              <w:tblW w:w="10500" w:type="dxa"/>
              <w:jc w:val="center"/>
              <w:tblBorders>
                <w:top w:val="none" w:color="FFFFFF" w:sz="0" w:space="0"/>
                <w:left w:val="none" w:color="FFFFFF" w:sz="0" w:space="0"/>
                <w:bottom w:val="none" w:color="FFFFFF" w:sz="0" w:space="0"/>
                <w:right w:val="none" w:color="FFFFFF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500"/>
            </w:tblGrid>
            <w:tr>
              <w:tblPrEx>
                <w:tblBorders>
                  <w:top w:val="none" w:color="FFFFFF" w:sz="0" w:space="0"/>
                  <w:left w:val="none" w:color="FFFFFF" w:sz="0" w:space="0"/>
                  <w:bottom w:val="none" w:color="FFFFFF" w:sz="0" w:space="0"/>
                  <w:right w:val="none" w:color="FFFFFF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tbl>
                  <w:tblPr>
                    <w:tblW w:w="5000" w:type="pct"/>
                    <w:tblInd w:w="0" w:type="dxa"/>
                    <w:tblBorders>
                      <w:top w:val="none" w:color="FFFFFF" w:sz="0" w:space="0"/>
                      <w:left w:val="none" w:color="FFFFFF" w:sz="0" w:space="0"/>
                      <w:bottom w:val="none" w:color="FFFFFF" w:sz="0" w:space="0"/>
                      <w:right w:val="none" w:color="FFFFFF" w:sz="0" w:space="0"/>
                      <w:insideH w:val="none" w:color="auto" w:sz="0" w:space="0"/>
                      <w:insideV w:val="none" w:color="auto" w:sz="0" w:space="0"/>
                    </w:tblBorders>
                    <w:shd w:val="clear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500"/>
                  </w:tblGrid>
                  <w:tr>
                    <w:tblPrEx>
                      <w:tblBorders>
                        <w:top w:val="none" w:color="FFFFFF" w:sz="0" w:space="0"/>
                        <w:left w:val="none" w:color="FFFFFF" w:sz="0" w:space="0"/>
                        <w:bottom w:val="none" w:color="FFFFFF" w:sz="0" w:space="0"/>
                        <w:right w:val="none" w:color="FFFFFF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tcMar>
                          <w:bottom w:w="150" w:type="dxa"/>
                        </w:tcMar>
                        <w:vAlign w:val="top"/>
                      </w:tcPr>
                      <w:tbl>
                        <w:tblPr>
                          <w:tblW w:w="5000" w:type="pct"/>
                          <w:tblInd w:w="0" w:type="dxa"/>
                          <w:tblBorders>
                            <w:top w:val="none" w:color="FFFFFF" w:sz="0" w:space="0"/>
                            <w:left w:val="none" w:color="FFFFFF" w:sz="0" w:space="0"/>
                            <w:bottom w:val="none" w:color="FFFFFF" w:sz="0" w:space="0"/>
                            <w:right w:val="none" w:color="FFFFFF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/>
                          <w:tblLayout w:type="autofit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00"/>
                        </w:tblGrid>
                        <w:tr>
                          <w:tblPrEx>
                            <w:tblBorders>
                              <w:top w:val="none" w:color="FFFFFF" w:sz="0" w:space="0"/>
                              <w:left w:val="none" w:color="FFFFFF" w:sz="0" w:space="0"/>
                              <w:bottom w:val="none" w:color="FFFFFF" w:sz="0" w:space="0"/>
                              <w:right w:val="none" w:color="FFFFFF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shd w:val="clear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/>
                              <w:tcMar>
                                <w:top w:w="150" w:type="dxa"/>
                              </w:tcMar>
                              <w:vAlign w:val="top"/>
                            </w:tcPr>
                            <w:p>
                              <w:pPr>
                                <w:jc w:val="center"/>
                                <w:rPr>
                                  <w:rFonts w:hint="eastAsia" w:ascii="SimSun"/>
                                  <w:sz w:val="0"/>
                                  <w:szCs w:val="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jc w:val="center"/>
                          <w:textAlignment w:val="top"/>
                        </w:pPr>
                      </w:p>
                    </w:tc>
                  </w:tr>
                </w:tbl>
                <w:p>
                  <w:pPr>
                    <w:jc w:val="center"/>
                    <w:rPr>
                      <w:sz w:val="0"/>
                      <w:szCs w:val="0"/>
                    </w:rPr>
                  </w:pPr>
                </w:p>
              </w:tc>
            </w:tr>
          </w:tbl>
          <w:p>
            <w:pPr>
              <w:rPr>
                <w:vanish/>
                <w:sz w:val="24"/>
                <w:szCs w:val="24"/>
              </w:rPr>
            </w:pPr>
          </w:p>
          <w:tbl>
            <w:tblPr>
              <w:tblW w:w="10500" w:type="dxa"/>
              <w:jc w:val="center"/>
              <w:tblBorders>
                <w:top w:val="none" w:color="FFFFFF" w:sz="0" w:space="0"/>
                <w:left w:val="none" w:color="FFFFFF" w:sz="0" w:space="0"/>
                <w:bottom w:val="none" w:color="FFFFFF" w:sz="0" w:space="0"/>
                <w:right w:val="none" w:color="FFFFFF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500"/>
            </w:tblGrid>
            <w:tr>
              <w:tblPrEx>
                <w:tblBorders>
                  <w:top w:val="none" w:color="FFFFFF" w:sz="0" w:space="0"/>
                  <w:left w:val="none" w:color="FFFFFF" w:sz="0" w:space="0"/>
                  <w:bottom w:val="none" w:color="FFFFFF" w:sz="0" w:space="0"/>
                  <w:right w:val="none" w:color="FFFFFF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0" w:type="dxa"/>
                    <w:left w:w="300" w:type="dxa"/>
                    <w:right w:w="300" w:type="dxa"/>
                  </w:tcMar>
                  <w:vAlign w:val="center"/>
                </w:tcPr>
                <w:tbl>
                  <w:tblPr>
                    <w:tblW w:w="5000" w:type="pct"/>
                    <w:tblInd w:w="0" w:type="dxa"/>
                    <w:tblBorders>
                      <w:top w:val="none" w:color="FFFFFF" w:sz="0" w:space="0"/>
                      <w:left w:val="none" w:color="FFFFFF" w:sz="0" w:space="0"/>
                      <w:bottom w:val="none" w:color="FFFFFF" w:sz="0" w:space="0"/>
                      <w:right w:val="none" w:color="FFFFFF" w:sz="0" w:space="0"/>
                      <w:insideH w:val="none" w:color="auto" w:sz="0" w:space="0"/>
                      <w:insideV w:val="none" w:color="auto" w:sz="0" w:space="0"/>
                    </w:tblBorders>
                    <w:shd w:val="clear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900"/>
                  </w:tblGrid>
                  <w:tr>
                    <w:tblPrEx>
                      <w:tblBorders>
                        <w:top w:val="none" w:color="FFFFFF" w:sz="0" w:space="0"/>
                        <w:left w:val="none" w:color="FFFFFF" w:sz="0" w:space="0"/>
                        <w:bottom w:val="none" w:color="FFFFFF" w:sz="0" w:space="0"/>
                        <w:right w:val="none" w:color="FFFFFF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tcMar>
                          <w:top w:w="150" w:type="dxa"/>
                          <w:bottom w:w="150" w:type="dxa"/>
                        </w:tcMar>
                        <w:vAlign w:val="top"/>
                      </w:tcPr>
                      <w:tbl>
                        <w:tblPr>
                          <w:tblW w:w="5000" w:type="pct"/>
                          <w:tblInd w:w="0" w:type="dxa"/>
                          <w:tblBorders>
                            <w:top w:val="none" w:color="FFFFFF" w:sz="0" w:space="0"/>
                            <w:left w:val="none" w:color="FFFFFF" w:sz="0" w:space="0"/>
                            <w:bottom w:val="none" w:color="FFFFFF" w:sz="0" w:space="0"/>
                            <w:right w:val="none" w:color="FFFFFF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/>
                          <w:tblLayout w:type="autofit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9900"/>
                        </w:tblGrid>
                        <w:tr>
                          <w:tblPrEx>
                            <w:tblBorders>
                              <w:top w:val="none" w:color="FFFFFF" w:sz="0" w:space="0"/>
                              <w:left w:val="none" w:color="FFFFFF" w:sz="0" w:space="0"/>
                              <w:bottom w:val="none" w:color="FFFFFF" w:sz="0" w:space="0"/>
                              <w:right w:val="none" w:color="FFFFFF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shd w:val="clear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bidi w:val="0"/>
                                <w:spacing w:line="480" w:lineRule="atLeast"/>
                                <w:jc w:val="center"/>
                                <w:textAlignment w:val="top"/>
                                <w:rPr>
                                  <w:rFonts w:hint="default" w:ascii="Helvetica" w:hAnsi="Helvetica" w:eastAsia="Helvetica" w:cs="Helvetica"/>
                                  <w:b/>
                                  <w:bCs/>
                                  <w:i w:val="0"/>
                                  <w:iCs w:val="0"/>
                                  <w:color w:val="FFFFFF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hint="default" w:ascii="Helvetica" w:hAnsi="Helvetica" w:eastAsia="Helvetica" w:cs="Helvetica"/>
                                  <w:b/>
                                  <w:bCs/>
                                  <w:i w:val="0"/>
                                  <w:iCs w:val="0"/>
                                  <w:color w:val="FFFFFF"/>
                                  <w:kern w:val="0"/>
                                  <w:sz w:val="42"/>
                                  <w:szCs w:val="42"/>
                                  <w:bdr w:val="none" w:color="auto" w:sz="0" w:space="0"/>
                                  <w:lang w:val="en-US" w:eastAsia="zh-CN" w:bidi="ar"/>
                                </w:rPr>
                                <w:t>8-800-301-0006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none" w:color="FFFFFF" w:sz="0" w:space="0"/>
                              <w:left w:val="none" w:color="FFFFFF" w:sz="0" w:space="0"/>
                              <w:bottom w:val="none" w:color="FFFFFF" w:sz="0" w:space="0"/>
                              <w:right w:val="none" w:color="FFFFFF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shd w:val="clear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232323" w:sz="0" w:space="0"/>
                                  <w:left w:val="none" w:color="232323" w:sz="0" w:space="0"/>
                                  <w:bottom w:val="none" w:color="232323" w:sz="0" w:space="0"/>
                                  <w:right w:val="none" w:color="232323" w:sz="0" w:space="0"/>
                                </w:pBdr>
                                <w:bidi w:val="0"/>
                                <w:spacing w:line="360" w:lineRule="atLeast"/>
                                <w:jc w:val="center"/>
                                <w:textAlignment w:val="top"/>
                                <w:rPr>
                                  <w:rFonts w:hint="default" w:ascii="Helvetica" w:hAnsi="Helvetica" w:eastAsia="Helvetica" w:cs="Helvetica"/>
                                  <w:b w:val="0"/>
                                  <w:bCs w:val="0"/>
                                  <w:i w:val="0"/>
                                  <w:iCs w:val="0"/>
                                  <w:color w:val="9FA0A7"/>
                                  <w:kern w:val="0"/>
                                  <w:sz w:val="44"/>
                                  <w:szCs w:val="44"/>
                                  <w:bdr w:val="none" w:color="auto" w:sz="0" w:space="0"/>
                                  <w:lang w:val="ru-RU" w:eastAsia="zh-CN" w:bidi="ar"/>
                                </w:rPr>
                              </w:pPr>
                              <w:r>
                                <w:rPr>
                                  <w:rFonts w:hint="default" w:ascii="Helvetica" w:hAnsi="Helvetica" w:eastAsia="Helvetica" w:cs="Helvetica"/>
                                  <w:b w:val="0"/>
                                  <w:bCs w:val="0"/>
                                  <w:i w:val="0"/>
                                  <w:iCs w:val="0"/>
                                  <w:color w:val="9FA0A7"/>
                                  <w:kern w:val="0"/>
                                  <w:sz w:val="44"/>
                                  <w:szCs w:val="44"/>
                                  <w:bdr w:val="none" w:color="auto" w:sz="0" w:space="0"/>
                                  <w:lang w:val="ru-RU" w:eastAsia="zh-CN" w:bidi="ar"/>
                                </w:rPr>
                                <w:t xml:space="preserve">89102525644 89398392253 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232323" w:sz="0" w:space="0"/>
                                  <w:left w:val="none" w:color="232323" w:sz="0" w:space="0"/>
                                  <w:bottom w:val="none" w:color="232323" w:sz="0" w:space="0"/>
                                  <w:right w:val="none" w:color="232323" w:sz="0" w:space="0"/>
                                </w:pBdr>
                                <w:bidi w:val="0"/>
                                <w:spacing w:line="360" w:lineRule="atLeast"/>
                                <w:jc w:val="center"/>
                                <w:textAlignment w:val="top"/>
                                <w:rPr>
                                  <w:rFonts w:hint="default" w:ascii="Helvetica" w:hAnsi="Helvetica" w:eastAsia="Helvetica" w:cs="Helvetica"/>
                                  <w:b w:val="0"/>
                                  <w:bCs w:val="0"/>
                                  <w:i w:val="0"/>
                                  <w:iCs w:val="0"/>
                                  <w:color w:val="9FA0A7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default" w:ascii="Helvetica" w:hAnsi="Helvetica" w:eastAsia="Helvetica" w:cs="Helvetica"/>
                                  <w:b w:val="0"/>
                                  <w:bCs w:val="0"/>
                                  <w:i w:val="0"/>
                                  <w:iCs w:val="0"/>
                                  <w:color w:val="9FA0A7"/>
                                  <w:kern w:val="0"/>
                                  <w:sz w:val="44"/>
                                  <w:szCs w:val="44"/>
                                  <w:bdr w:val="none" w:color="auto" w:sz="0" w:space="0"/>
                                  <w:lang w:val="en-US" w:eastAsia="zh-CN" w:bidi="ar"/>
                                </w:rPr>
                                <w:t>Для звонков по России</w:t>
                              </w:r>
                            </w:p>
                          </w:tc>
                        </w:tr>
                      </w:tbl>
                      <w:p>
                        <w:pPr>
                          <w:spacing w:line="360" w:lineRule="atLeast"/>
                          <w:jc w:val="center"/>
                          <w:textAlignment w:val="top"/>
                        </w:pPr>
                      </w:p>
                    </w:tc>
                  </w:tr>
                </w:tbl>
                <w:p>
                  <w:pPr>
                    <w:jc w:val="center"/>
                    <w:rPr>
                      <w:sz w:val="0"/>
                      <w:szCs w:val="0"/>
                    </w:rPr>
                  </w:pPr>
                </w:p>
              </w:tc>
            </w:tr>
          </w:tbl>
          <w:p>
            <w:pPr>
              <w:rPr>
                <w:vanish/>
                <w:sz w:val="24"/>
                <w:szCs w:val="24"/>
              </w:rPr>
            </w:pPr>
          </w:p>
          <w:tbl>
            <w:tblPr>
              <w:tblW w:w="10500" w:type="dxa"/>
              <w:jc w:val="center"/>
              <w:tblBorders>
                <w:top w:val="none" w:color="FFFFFF" w:sz="0" w:space="0"/>
                <w:left w:val="none" w:color="FFFFFF" w:sz="0" w:space="0"/>
                <w:bottom w:val="none" w:color="FFFFFF" w:sz="0" w:space="0"/>
                <w:right w:val="none" w:color="FFFFFF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500"/>
            </w:tblGrid>
            <w:tr>
              <w:tblPrEx>
                <w:tblBorders>
                  <w:top w:val="none" w:color="FFFFFF" w:sz="0" w:space="0"/>
                  <w:left w:val="none" w:color="FFFFFF" w:sz="0" w:space="0"/>
                  <w:bottom w:val="none" w:color="FFFFFF" w:sz="0" w:space="0"/>
                  <w:right w:val="none" w:color="FFFFFF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left w:w="300" w:type="dxa"/>
                    <w:right w:w="300" w:type="dxa"/>
                  </w:tcMar>
                  <w:vAlign w:val="center"/>
                </w:tcPr>
                <w:tbl>
                  <w:tblPr>
                    <w:tblW w:w="5000" w:type="pct"/>
                    <w:tblInd w:w="0" w:type="dxa"/>
                    <w:tblBorders>
                      <w:top w:val="none" w:color="FFFFFF" w:sz="0" w:space="0"/>
                      <w:left w:val="none" w:color="FFFFFF" w:sz="0" w:space="0"/>
                      <w:bottom w:val="none" w:color="FFFFFF" w:sz="0" w:space="0"/>
                      <w:right w:val="none" w:color="FFFFFF" w:sz="0" w:space="0"/>
                      <w:insideH w:val="none" w:color="auto" w:sz="0" w:space="0"/>
                      <w:insideV w:val="none" w:color="auto" w:sz="0" w:space="0"/>
                    </w:tblBorders>
                    <w:shd w:val="clear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900"/>
                  </w:tblGrid>
                  <w:tr>
                    <w:tblPrEx>
                      <w:tblBorders>
                        <w:top w:val="none" w:color="FFFFFF" w:sz="0" w:space="0"/>
                        <w:left w:val="none" w:color="FFFFFF" w:sz="0" w:space="0"/>
                        <w:bottom w:val="none" w:color="FFFFFF" w:sz="0" w:space="0"/>
                        <w:right w:val="none" w:color="FFFFFF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vAlign w:val="top"/>
                      </w:tcPr>
                      <w:tbl>
                        <w:tblPr>
                          <w:tblW w:w="5000" w:type="pct"/>
                          <w:tblInd w:w="0" w:type="dxa"/>
                          <w:tblBorders>
                            <w:top w:val="none" w:color="FFFFFF" w:sz="0" w:space="0"/>
                            <w:left w:val="none" w:color="FFFFFF" w:sz="0" w:space="0"/>
                            <w:bottom w:val="none" w:color="FFFFFF" w:sz="0" w:space="0"/>
                            <w:right w:val="none" w:color="FFFFFF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/>
                          <w:tblLayout w:type="autofit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9900"/>
                        </w:tblGrid>
                        <w:tr>
                          <w:tblPrEx>
                            <w:tblBorders>
                              <w:top w:val="none" w:color="FFFFFF" w:sz="0" w:space="0"/>
                              <w:left w:val="none" w:color="FFFFFF" w:sz="0" w:space="0"/>
                              <w:bottom w:val="none" w:color="FFFFFF" w:sz="0" w:space="0"/>
                              <w:right w:val="none" w:color="FFFFFF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shd w:val="clear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top"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none" w:color="FFFFFF" w:sz="0" w:space="0"/>
                                  <w:left w:val="none" w:color="FFFFFF" w:sz="0" w:space="0"/>
                                  <w:bottom w:val="none" w:color="FFFFFF" w:sz="0" w:space="0"/>
                                  <w:right w:val="none" w:color="FFFFFF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/>
                                <w:tblLayout w:type="autofit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40"/>
                              </w:tblGrid>
                              <w:tr>
                                <w:tblPrEx>
                                  <w:tblBorders>
                                    <w:top w:val="none" w:color="FFFFFF" w:sz="0" w:space="0"/>
                                    <w:left w:val="none" w:color="FFFFFF" w:sz="0" w:space="0"/>
                                    <w:bottom w:val="none" w:color="FFFFFF" w:sz="0" w:space="0"/>
                                    <w:right w:val="none" w:color="FFFFFF" w:sz="0" w:space="0"/>
                                    <w:insideH w:val="none" w:color="auto" w:sz="0" w:space="0"/>
                                    <w:insideV w:val="none" w:color="auto" w:sz="0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/>
                                    <w:tcMar>
                                      <w:top w:w="105" w:type="dxa"/>
                                      <w:left w:w="105" w:type="dxa"/>
                                      <w:bottom w:w="105" w:type="dxa"/>
                                      <w:right w:w="105" w:type="dxa"/>
                                    </w:tcMar>
                                    <w:vAlign w:val="center"/>
                                  </w:tcPr>
                                  <w:tbl>
                                    <w:tblPr>
                                      <w:tblW w:w="630" w:type="dxa"/>
                                      <w:tblInd w:w="0" w:type="dxa"/>
                                      <w:tblBorders>
                                        <w:top w:val="none" w:color="FFFFFF" w:sz="0" w:space="0"/>
                                        <w:left w:val="none" w:color="FFFFFF" w:sz="0" w:space="0"/>
                                        <w:bottom w:val="none" w:color="FFFFFF" w:sz="0" w:space="0"/>
                                        <w:right w:val="none" w:color="FFFFFF" w:sz="0" w:space="0"/>
                                        <w:insideH w:val="none" w:color="auto" w:sz="0" w:space="0"/>
                                        <w:insideV w:val="none" w:color="auto" w:sz="0" w:space="0"/>
                                      </w:tblBorders>
                                      <w:shd w:val="clear"/>
                                      <w:tblLayout w:type="autofit"/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630"/>
                                    </w:tblGrid>
                                    <w:tr>
                                      <w:tblPrEx>
                                        <w:tblBorders>
                                          <w:top w:val="none" w:color="FFFFFF" w:sz="0" w:space="0"/>
                                          <w:left w:val="none" w:color="FFFFFF" w:sz="0" w:space="0"/>
                                          <w:bottom w:val="none" w:color="FFFFFF" w:sz="0" w:space="0"/>
                                          <w:right w:val="none" w:color="FFFFFF" w:sz="0" w:space="0"/>
                                          <w:insideH w:val="none" w:color="auto" w:sz="0" w:space="0"/>
                                          <w:insideV w:val="none" w:color="auto" w:sz="0" w:space="0"/>
                                        </w:tblBorders>
                                        <w:shd w:val="clear"/>
                                        <w:tblCell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blCellMar>
                                      </w:tblPrEx>
                                      <w:trPr>
                                        <w:trHeight w:val="620" w:hRule="atLeast"/>
                                      </w:trPr>
                                      <w:tc>
                                        <w:tcPr>
                                          <w:tcW w:w="63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/>
                                          <w:vAlign w:val="center"/>
                                        </w:tcPr>
                                        <w:p>
                                          <w:pPr>
                                            <w:keepNext w:val="0"/>
                                            <w:keepLines w:val="0"/>
                                            <w:widowControl/>
                                            <w:suppressLineNumbers w:val="0"/>
                                            <w:bidi w:val="0"/>
                                            <w:jc w:val="left"/>
                                            <w:textAlignment w:val="center"/>
                                            <w:rPr>
                                              <w:sz w:val="0"/>
                                              <w:szCs w:val="0"/>
                                            </w:rPr>
                                          </w:pPr>
                                          <w:r>
                                            <w:rPr>
                                              <w:rFonts w:ascii="SimSun" w:hAnsi="SimSun" w:eastAsia="SimSun" w:cs="SimSun"/>
                                              <w:color w:val="auto"/>
                                              <w:sz w:val="0"/>
                                              <w:szCs w:val="0"/>
                                              <w:u w:val="single"/>
                                              <w:bdr w:val="none" w:color="232323" w:sz="0" w:space="0"/>
                                            </w:rPr>
                                            <w:drawing>
                                              <wp:inline distT="0" distB="0" distL="114300" distR="114300">
                                                <wp:extent cx="400050" cy="400050"/>
                                                <wp:effectExtent l="0" t="0" r="0" b="0"/>
                                                <wp:docPr id="14" name="Изображение 16" descr="IMG_270">
                                                  <a:hlinkClick xmlns:a="http://schemas.openxmlformats.org/drawingml/2006/main" r:id="rId7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14" name="Изображение 16" descr="IMG_270"/>
                                                        <pic:cNvPicPr>
                                                          <a:picLocks noChangeAspect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6"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>
                                                        <a:xfrm>
                                                          <a:off x="0" y="0"/>
                                                          <a:ext cx="400050" cy="4000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textAlignment w:val="center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bidi w:val="0"/>
                                <w:jc w:val="center"/>
                                <w:textAlignment w:val="top"/>
                                <w:rPr>
                                  <w:sz w:val="0"/>
                                  <w:szCs w:val="0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kern w:val="0"/>
                                  <w:sz w:val="0"/>
                                  <w:szCs w:val="0"/>
                                  <w:bdr w:val="none" w:color="auto" w:sz="0" w:space="0"/>
                                  <w:lang w:val="en-US" w:eastAsia="zh-CN" w:bidi="ar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none" w:color="FFFFFF" w:sz="0" w:space="0"/>
                                  <w:left w:val="none" w:color="FFFFFF" w:sz="0" w:space="0"/>
                                  <w:bottom w:val="none" w:color="FFFFFF" w:sz="0" w:space="0"/>
                                  <w:right w:val="none" w:color="FFFFFF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/>
                                <w:tblLayout w:type="autofit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40"/>
                              </w:tblGrid>
                              <w:tr>
                                <w:tblPrEx>
                                  <w:tblBorders>
                                    <w:top w:val="none" w:color="FFFFFF" w:sz="0" w:space="0"/>
                                    <w:left w:val="none" w:color="FFFFFF" w:sz="0" w:space="0"/>
                                    <w:bottom w:val="none" w:color="FFFFFF" w:sz="0" w:space="0"/>
                                    <w:right w:val="none" w:color="FFFFFF" w:sz="0" w:space="0"/>
                                    <w:insideH w:val="none" w:color="auto" w:sz="0" w:space="0"/>
                                    <w:insideV w:val="none" w:color="auto" w:sz="0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/>
                                    <w:tcMar>
                                      <w:top w:w="105" w:type="dxa"/>
                                      <w:left w:w="105" w:type="dxa"/>
                                      <w:bottom w:w="105" w:type="dxa"/>
                                      <w:right w:w="105" w:type="dxa"/>
                                    </w:tcMar>
                                    <w:vAlign w:val="center"/>
                                  </w:tcPr>
                                  <w:tbl>
                                    <w:tblPr>
                                      <w:tblW w:w="630" w:type="dxa"/>
                                      <w:tblInd w:w="0" w:type="dxa"/>
                                      <w:tblBorders>
                                        <w:top w:val="none" w:color="FFFFFF" w:sz="0" w:space="0"/>
                                        <w:left w:val="none" w:color="FFFFFF" w:sz="0" w:space="0"/>
                                        <w:bottom w:val="none" w:color="FFFFFF" w:sz="0" w:space="0"/>
                                        <w:right w:val="none" w:color="FFFFFF" w:sz="0" w:space="0"/>
                                        <w:insideH w:val="none" w:color="auto" w:sz="0" w:space="0"/>
                                        <w:insideV w:val="none" w:color="auto" w:sz="0" w:space="0"/>
                                      </w:tblBorders>
                                      <w:shd w:val="clear"/>
                                      <w:tblLayout w:type="autofit"/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630"/>
                                    </w:tblGrid>
                                    <w:tr>
                                      <w:tblPrEx>
                                        <w:tblBorders>
                                          <w:top w:val="none" w:color="FFFFFF" w:sz="0" w:space="0"/>
                                          <w:left w:val="none" w:color="FFFFFF" w:sz="0" w:space="0"/>
                                          <w:bottom w:val="none" w:color="FFFFFF" w:sz="0" w:space="0"/>
                                          <w:right w:val="none" w:color="FFFFFF" w:sz="0" w:space="0"/>
                                          <w:insideH w:val="none" w:color="auto" w:sz="0" w:space="0"/>
                                          <w:insideV w:val="none" w:color="auto" w:sz="0" w:space="0"/>
                                        </w:tblBorders>
                                        <w:shd w:val="clear"/>
                                        <w:tblCell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blCellMar>
                                      </w:tblPrEx>
                                      <w:trPr>
                                        <w:trHeight w:val="620" w:hRule="atLeast"/>
                                      </w:trPr>
                                      <w:tc>
                                        <w:tcPr>
                                          <w:tcW w:w="63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/>
                                          <w:vAlign w:val="center"/>
                                        </w:tcPr>
                                        <w:p>
                                          <w:pPr>
                                            <w:keepNext w:val="0"/>
                                            <w:keepLines w:val="0"/>
                                            <w:widowControl/>
                                            <w:suppressLineNumbers w:val="0"/>
                                            <w:bidi w:val="0"/>
                                            <w:jc w:val="left"/>
                                            <w:textAlignment w:val="center"/>
                                            <w:rPr>
                                              <w:sz w:val="0"/>
                                              <w:szCs w:val="0"/>
                                            </w:rPr>
                                          </w:pPr>
                                          <w:r>
                                            <w:rPr>
                                              <w:rFonts w:ascii="SimSun" w:hAnsi="SimSun" w:eastAsia="SimSun" w:cs="SimSun"/>
                                              <w:color w:val="auto"/>
                                              <w:sz w:val="0"/>
                                              <w:szCs w:val="0"/>
                                              <w:u w:val="single"/>
                                              <w:bdr w:val="none" w:color="232323" w:sz="0" w:space="0"/>
                                            </w:rPr>
                                            <w:drawing>
                                              <wp:inline distT="0" distB="0" distL="114300" distR="114300">
                                                <wp:extent cx="400050" cy="400050"/>
                                                <wp:effectExtent l="0" t="0" r="0" b="0"/>
                                                <wp:docPr id="13" name="Изображение 17" descr="IMG_271">
                                                  <a:hlinkClick xmlns:a="http://schemas.openxmlformats.org/drawingml/2006/main" r:id="rId8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13" name="Изображение 17" descr="IMG_271"/>
                                                        <pic:cNvPicPr>
                                                          <a:picLocks noChangeAspect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6"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>
                                                        <a:xfrm>
                                                          <a:off x="0" y="0"/>
                                                          <a:ext cx="400050" cy="4000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textAlignment w:val="center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jc w:val="center"/>
                                <w:rPr>
                                  <w:sz w:val="0"/>
                                  <w:szCs w:val="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jc w:val="center"/>
                          <w:textAlignment w:val="top"/>
                        </w:pPr>
                      </w:p>
                    </w:tc>
                  </w:tr>
                </w:tbl>
                <w:p>
                  <w:pPr>
                    <w:jc w:val="center"/>
                    <w:rPr>
                      <w:sz w:val="0"/>
                      <w:szCs w:val="0"/>
                    </w:rPr>
                  </w:pPr>
                </w:p>
              </w:tc>
            </w:tr>
          </w:tbl>
          <w:p>
            <w:pPr>
              <w:rPr>
                <w:vanish/>
                <w:sz w:val="24"/>
                <w:szCs w:val="24"/>
              </w:rPr>
            </w:pPr>
          </w:p>
          <w:tbl>
            <w:tblPr>
              <w:tblW w:w="10500" w:type="dxa"/>
              <w:jc w:val="center"/>
              <w:tblBorders>
                <w:top w:val="none" w:color="FFFFFF" w:sz="0" w:space="0"/>
                <w:left w:val="none" w:color="FFFFFF" w:sz="0" w:space="0"/>
                <w:bottom w:val="none" w:color="FFFFFF" w:sz="0" w:space="0"/>
                <w:right w:val="none" w:color="FFFFFF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500"/>
            </w:tblGrid>
            <w:tr>
              <w:tblPrEx>
                <w:tblBorders>
                  <w:top w:val="none" w:color="FFFFFF" w:sz="0" w:space="0"/>
                  <w:left w:val="none" w:color="FFFFFF" w:sz="0" w:space="0"/>
                  <w:bottom w:val="none" w:color="FFFFFF" w:sz="0" w:space="0"/>
                  <w:right w:val="none" w:color="FFFFFF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tbl>
                  <w:tblPr>
                    <w:tblW w:w="5000" w:type="pct"/>
                    <w:tblInd w:w="0" w:type="dxa"/>
                    <w:tblBorders>
                      <w:top w:val="none" w:color="FFFFFF" w:sz="0" w:space="0"/>
                      <w:left w:val="none" w:color="FFFFFF" w:sz="0" w:space="0"/>
                      <w:bottom w:val="none" w:color="FFFFFF" w:sz="0" w:space="0"/>
                      <w:right w:val="none" w:color="FFFFFF" w:sz="0" w:space="0"/>
                      <w:insideH w:val="none" w:color="auto" w:sz="0" w:space="0"/>
                      <w:insideV w:val="none" w:color="auto" w:sz="0" w:space="0"/>
                    </w:tblBorders>
                    <w:shd w:val="clear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500"/>
                  </w:tblGrid>
                  <w:tr>
                    <w:tblPrEx>
                      <w:tblBorders>
                        <w:top w:val="none" w:color="FFFFFF" w:sz="0" w:space="0"/>
                        <w:left w:val="none" w:color="FFFFFF" w:sz="0" w:space="0"/>
                        <w:bottom w:val="none" w:color="FFFFFF" w:sz="0" w:space="0"/>
                        <w:right w:val="none" w:color="FFFFFF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tcMar>
                          <w:bottom w:w="150" w:type="dxa"/>
                        </w:tcMar>
                        <w:vAlign w:val="top"/>
                      </w:tcPr>
                      <w:tbl>
                        <w:tblPr>
                          <w:tblW w:w="5000" w:type="pct"/>
                          <w:tblInd w:w="0" w:type="dxa"/>
                          <w:tblBorders>
                            <w:top w:val="none" w:color="FFFFFF" w:sz="0" w:space="0"/>
                            <w:left w:val="none" w:color="FFFFFF" w:sz="0" w:space="0"/>
                            <w:bottom w:val="none" w:color="FFFFFF" w:sz="0" w:space="0"/>
                            <w:right w:val="none" w:color="FFFFFF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/>
                          <w:tblLayout w:type="autofit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00"/>
                        </w:tblGrid>
                        <w:tr>
                          <w:tblPrEx>
                            <w:tblBorders>
                              <w:top w:val="none" w:color="FFFFFF" w:sz="0" w:space="0"/>
                              <w:left w:val="none" w:color="FFFFFF" w:sz="0" w:space="0"/>
                              <w:bottom w:val="none" w:color="FFFFFF" w:sz="0" w:space="0"/>
                              <w:right w:val="none" w:color="FFFFFF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shd w:val="clear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/>
                              <w:tcMar>
                                <w:top w:w="150" w:type="dxa"/>
                              </w:tcMar>
                              <w:vAlign w:val="top"/>
                            </w:tcPr>
                            <w:p>
                              <w:pPr>
                                <w:jc w:val="center"/>
                                <w:rPr>
                                  <w:rFonts w:hint="eastAsia" w:ascii="SimSun"/>
                                  <w:sz w:val="0"/>
                                  <w:szCs w:val="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jc w:val="center"/>
                          <w:textAlignment w:val="top"/>
                        </w:pPr>
                      </w:p>
                    </w:tc>
                  </w:tr>
                </w:tbl>
                <w:p>
                  <w:pPr>
                    <w:jc w:val="center"/>
                    <w:rPr>
                      <w:sz w:val="0"/>
                      <w:szCs w:val="0"/>
                    </w:rPr>
                  </w:pPr>
                </w:p>
              </w:tc>
            </w:tr>
          </w:tbl>
          <w:p>
            <w:pPr>
              <w:rPr>
                <w:vanish/>
                <w:sz w:val="24"/>
                <w:szCs w:val="24"/>
              </w:rPr>
            </w:pPr>
          </w:p>
          <w:tbl>
            <w:tblPr>
              <w:tblW w:w="10500" w:type="dxa"/>
              <w:jc w:val="center"/>
              <w:tblBorders>
                <w:top w:val="none" w:color="FFFFFF" w:sz="0" w:space="0"/>
                <w:left w:val="none" w:color="FFFFFF" w:sz="0" w:space="0"/>
                <w:bottom w:val="none" w:color="FFFFFF" w:sz="0" w:space="0"/>
                <w:right w:val="none" w:color="FFFFFF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500"/>
            </w:tblGrid>
            <w:tr>
              <w:tblPrEx>
                <w:tblBorders>
                  <w:top w:val="none" w:color="FFFFFF" w:sz="0" w:space="0"/>
                  <w:left w:val="none" w:color="FFFFFF" w:sz="0" w:space="0"/>
                  <w:bottom w:val="none" w:color="FFFFFF" w:sz="0" w:space="0"/>
                  <w:right w:val="none" w:color="FFFFFF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left w:w="300" w:type="dxa"/>
                    <w:right w:w="300" w:type="dxa"/>
                  </w:tcMar>
                  <w:vAlign w:val="center"/>
                </w:tcPr>
                <w:tbl>
                  <w:tblPr>
                    <w:tblW w:w="5000" w:type="pct"/>
                    <w:tblInd w:w="0" w:type="dxa"/>
                    <w:tblBorders>
                      <w:top w:val="none" w:color="FFFFFF" w:sz="0" w:space="0"/>
                      <w:left w:val="none" w:color="FFFFFF" w:sz="0" w:space="0"/>
                      <w:bottom w:val="none" w:color="FFFFFF" w:sz="0" w:space="0"/>
                      <w:right w:val="none" w:color="FFFFFF" w:sz="0" w:space="0"/>
                      <w:insideH w:val="none" w:color="auto" w:sz="0" w:space="0"/>
                      <w:insideV w:val="none" w:color="auto" w:sz="0" w:space="0"/>
                    </w:tblBorders>
                    <w:shd w:val="clear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900"/>
                  </w:tblGrid>
                  <w:tr>
                    <w:tblPrEx>
                      <w:tblBorders>
                        <w:top w:val="none" w:color="FFFFFF" w:sz="0" w:space="0"/>
                        <w:left w:val="none" w:color="FFFFFF" w:sz="0" w:space="0"/>
                        <w:bottom w:val="none" w:color="FFFFFF" w:sz="0" w:space="0"/>
                        <w:right w:val="none" w:color="FFFFFF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tcMar>
                          <w:top w:w="150" w:type="dxa"/>
                          <w:bottom w:w="150" w:type="dxa"/>
                        </w:tcMar>
                        <w:vAlign w:val="top"/>
                      </w:tcPr>
                      <w:tbl>
                        <w:tblPr>
                          <w:tblW w:w="5000" w:type="pct"/>
                          <w:tblInd w:w="0" w:type="dxa"/>
                          <w:tblBorders>
                            <w:top w:val="none" w:color="FFFFFF" w:sz="0" w:space="0"/>
                            <w:left w:val="none" w:color="FFFFFF" w:sz="0" w:space="0"/>
                            <w:bottom w:val="none" w:color="FFFFFF" w:sz="0" w:space="0"/>
                            <w:right w:val="none" w:color="FFFFFF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/>
                          <w:tblLayout w:type="autofit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9900"/>
                        </w:tblGrid>
                        <w:tr>
                          <w:tblPrEx>
                            <w:tblBorders>
                              <w:top w:val="none" w:color="FFFFFF" w:sz="0" w:space="0"/>
                              <w:left w:val="none" w:color="FFFFFF" w:sz="0" w:space="0"/>
                              <w:bottom w:val="none" w:color="FFFFFF" w:sz="0" w:space="0"/>
                              <w:right w:val="none" w:color="FFFFFF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shd w:val="clear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232323" w:sz="0" w:space="0"/>
                                  <w:left w:val="none" w:color="232323" w:sz="0" w:space="0"/>
                                  <w:bottom w:val="none" w:color="232323" w:sz="0" w:space="0"/>
                                  <w:right w:val="none" w:color="232323" w:sz="0" w:space="0"/>
                                </w:pBdr>
                                <w:bidi w:val="0"/>
                                <w:spacing w:line="300" w:lineRule="atLeast"/>
                                <w:jc w:val="center"/>
                                <w:textAlignment w:val="top"/>
                                <w:rPr>
                                  <w:rFonts w:hint="default" w:ascii="Helvetica" w:hAnsi="Helvetica" w:eastAsia="Helvetica" w:cs="Helvetica"/>
                                  <w:b w:val="0"/>
                                  <w:bCs w:val="0"/>
                                  <w:i w:val="0"/>
                                  <w:iCs w:val="0"/>
                                  <w:color w:val="9FA0A7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default" w:ascii="Helvetica" w:hAnsi="Helvetica" w:eastAsia="Helvetica" w:cs="Helvetica"/>
                                  <w:b w:val="0"/>
                                  <w:bCs w:val="0"/>
                                  <w:i w:val="0"/>
                                  <w:iCs w:val="0"/>
                                  <w:color w:val="9FA0A7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lang w:val="en-US" w:eastAsia="zh-CN" w:bidi="ar"/>
                                </w:rPr>
                                <w:t>2024 © ПАО «Совкомбанк». Генеральная лицензия Банка России №963.</w:t>
                              </w:r>
                              <w:r>
                                <w:rPr>
                                  <w:rFonts w:hint="default" w:ascii="Helvetica" w:hAnsi="Helvetica" w:eastAsia="Helvetica" w:cs="Helvetica"/>
                                  <w:b w:val="0"/>
                                  <w:bCs w:val="0"/>
                                  <w:i w:val="0"/>
                                  <w:iCs w:val="0"/>
                                  <w:color w:val="9FA0A7"/>
                                  <w:kern w:val="0"/>
                                  <w:sz w:val="21"/>
                                  <w:szCs w:val="21"/>
                                  <w:bdr w:val="none" w:color="232323" w:sz="0" w:space="0"/>
                                  <w:lang w:val="en-US" w:eastAsia="zh-CN" w:bidi="ar"/>
                                </w:rPr>
                                <w:br w:type="textWrapping"/>
                              </w:r>
                              <w:r>
                                <w:rPr>
                                  <w:rFonts w:hint="default" w:ascii="Helvetica" w:hAnsi="Helvetica" w:eastAsia="Helvetica" w:cs="Helvetica"/>
                                  <w:b w:val="0"/>
                                  <w:bCs w:val="0"/>
                                  <w:i w:val="0"/>
                                  <w:iCs w:val="0"/>
                                  <w:color w:val="9FA0A7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lang w:val="en-US" w:eastAsia="zh-CN" w:bidi="ar"/>
                                </w:rPr>
                                <w:t>Кострома, пр. Текстильщиков, 46</w:t>
                              </w:r>
                            </w:p>
                          </w:tc>
                        </w:tr>
                      </w:tbl>
                      <w:p>
                        <w:pPr>
                          <w:spacing w:line="300" w:lineRule="atLeast"/>
                          <w:jc w:val="center"/>
                          <w:textAlignment w:val="top"/>
                        </w:pPr>
                      </w:p>
                    </w:tc>
                  </w:tr>
                </w:tbl>
                <w:p>
                  <w:pPr>
                    <w:jc w:val="center"/>
                    <w:rPr>
                      <w:sz w:val="0"/>
                      <w:szCs w:val="0"/>
                    </w:rPr>
                  </w:pPr>
                </w:p>
              </w:tc>
            </w:tr>
          </w:tbl>
          <w:p>
            <w:pPr>
              <w:rPr>
                <w:vanish/>
                <w:sz w:val="24"/>
                <w:szCs w:val="24"/>
              </w:rPr>
            </w:pPr>
          </w:p>
          <w:tbl>
            <w:tblPr>
              <w:tblW w:w="10500" w:type="dxa"/>
              <w:jc w:val="center"/>
              <w:tblBorders>
                <w:top w:val="none" w:color="FFFFFF" w:sz="0" w:space="0"/>
                <w:left w:val="none" w:color="FFFFFF" w:sz="0" w:space="0"/>
                <w:bottom w:val="none" w:color="FFFFFF" w:sz="0" w:space="0"/>
                <w:right w:val="none" w:color="FFFFFF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500"/>
            </w:tblGrid>
            <w:tr>
              <w:tblPrEx>
                <w:tblBorders>
                  <w:top w:val="none" w:color="FFFFFF" w:sz="0" w:space="0"/>
                  <w:left w:val="none" w:color="FFFFFF" w:sz="0" w:space="0"/>
                  <w:bottom w:val="none" w:color="FFFFFF" w:sz="0" w:space="0"/>
                  <w:right w:val="none" w:color="FFFFFF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left w:w="300" w:type="dxa"/>
                    <w:right w:w="300" w:type="dxa"/>
                  </w:tcMar>
                  <w:vAlign w:val="center"/>
                </w:tcPr>
                <w:tbl>
                  <w:tblPr>
                    <w:tblW w:w="5000" w:type="pct"/>
                    <w:tblInd w:w="0" w:type="dxa"/>
                    <w:tblBorders>
                      <w:top w:val="none" w:color="FFFFFF" w:sz="0" w:space="0"/>
                      <w:left w:val="none" w:color="FFFFFF" w:sz="0" w:space="0"/>
                      <w:bottom w:val="none" w:color="FFFFFF" w:sz="0" w:space="0"/>
                      <w:right w:val="none" w:color="FFFFFF" w:sz="0" w:space="0"/>
                      <w:insideH w:val="none" w:color="auto" w:sz="0" w:space="0"/>
                      <w:insideV w:val="none" w:color="auto" w:sz="0" w:space="0"/>
                    </w:tblBorders>
                    <w:shd w:val="clear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900"/>
                  </w:tblGrid>
                  <w:tr>
                    <w:tblPrEx>
                      <w:tblBorders>
                        <w:top w:val="none" w:color="FFFFFF" w:sz="0" w:space="0"/>
                        <w:left w:val="none" w:color="FFFFFF" w:sz="0" w:space="0"/>
                        <w:bottom w:val="none" w:color="FFFFFF" w:sz="0" w:space="0"/>
                        <w:right w:val="none" w:color="FFFFFF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tcMar>
                          <w:top w:w="150" w:type="dxa"/>
                          <w:bottom w:w="150" w:type="dxa"/>
                        </w:tcMar>
                        <w:vAlign w:val="top"/>
                      </w:tcPr>
                      <w:tbl>
                        <w:tblPr>
                          <w:tblW w:w="5000" w:type="pct"/>
                          <w:tblInd w:w="0" w:type="dxa"/>
                          <w:tblBorders>
                            <w:top w:val="none" w:color="FFFFFF" w:sz="0" w:space="0"/>
                            <w:left w:val="none" w:color="FFFFFF" w:sz="0" w:space="0"/>
                            <w:bottom w:val="none" w:color="FFFFFF" w:sz="0" w:space="0"/>
                            <w:right w:val="none" w:color="FFFFFF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/>
                          <w:tblLayout w:type="autofit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9900"/>
                        </w:tblGrid>
                        <w:tr>
                          <w:tblPrEx>
                            <w:tblBorders>
                              <w:top w:val="none" w:color="FFFFFF" w:sz="0" w:space="0"/>
                              <w:left w:val="none" w:color="FFFFFF" w:sz="0" w:space="0"/>
                              <w:bottom w:val="none" w:color="FFFFFF" w:sz="0" w:space="0"/>
                              <w:right w:val="none" w:color="FFFFFF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shd w:val="clear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232323" w:sz="0" w:space="0"/>
                                  <w:left w:val="none" w:color="232323" w:sz="0" w:space="0"/>
                                  <w:bottom w:val="none" w:color="232323" w:sz="0" w:space="0"/>
                                  <w:right w:val="none" w:color="232323" w:sz="0" w:space="0"/>
                                </w:pBdr>
                                <w:bidi w:val="0"/>
                                <w:spacing w:line="300" w:lineRule="atLeast"/>
                                <w:jc w:val="center"/>
                                <w:textAlignment w:val="top"/>
                                <w:rPr>
                                  <w:rFonts w:hint="default" w:ascii="Helvetica" w:hAnsi="Helvetica" w:eastAsia="Helvetica" w:cs="Helvetica"/>
                                  <w:b w:val="0"/>
                                  <w:bCs w:val="0"/>
                                  <w:i w:val="0"/>
                                  <w:iCs w:val="0"/>
                                  <w:color w:val="9FA0A7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default" w:ascii="Helvetica" w:hAnsi="Helvetica" w:eastAsia="Helvetica" w:cs="Helvetica"/>
                                  <w:b w:val="0"/>
                                  <w:bCs w:val="0"/>
                                  <w:i w:val="0"/>
                                  <w:iCs w:val="0"/>
                                  <w:color w:val="9FA0A7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lang w:val="en-US" w:eastAsia="zh-CN" w:bidi="ar"/>
                                </w:rPr>
                                <w:t>Отписаться от рассылки можно </w:t>
                              </w:r>
                              <w:r>
                                <w:rPr>
                                  <w:rFonts w:hint="default" w:ascii="Helvetica" w:hAnsi="Helvetica" w:eastAsia="Helvetica" w:cs="Helvetica"/>
                                  <w:b w:val="0"/>
                                  <w:bCs w:val="0"/>
                                  <w:i w:val="0"/>
                                  <w:iCs w:val="0"/>
                                  <w:color w:val="4299E1"/>
                                  <w:kern w:val="0"/>
                                  <w:sz w:val="21"/>
                                  <w:szCs w:val="21"/>
                                  <w:u w:val="none"/>
                                  <w:bdr w:val="none" w:color="232323" w:sz="0" w:space="0"/>
                                  <w:lang w:val="en-US" w:eastAsia="zh-CN" w:bidi="ar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Helvetica" w:hAnsi="Helvetica" w:eastAsia="Helvetica" w:cs="Helvetica"/>
                                  <w:b w:val="0"/>
                                  <w:bCs w:val="0"/>
                                  <w:i w:val="0"/>
                                  <w:iCs w:val="0"/>
                                  <w:color w:val="4299E1"/>
                                  <w:kern w:val="0"/>
                                  <w:sz w:val="21"/>
                                  <w:szCs w:val="21"/>
                                  <w:u w:val="none"/>
                                  <w:bdr w:val="none" w:color="232323" w:sz="0" w:space="0"/>
                                  <w:lang w:val="en-US" w:eastAsia="zh-CN" w:bidi="ar"/>
                                </w:rPr>
                                <w:instrText xml:space="preserve"> HYPERLINK "https://app.sovcombank.ru/unsubscribe/?email=souz48@bk.ru&amp;subject=em_cross_h" \t "https://e.mail.ru/newsletters/0:17211266871425080202:500013/_blank" </w:instrText>
                              </w:r>
                              <w:r>
                                <w:rPr>
                                  <w:rFonts w:hint="default" w:ascii="Helvetica" w:hAnsi="Helvetica" w:eastAsia="Helvetica" w:cs="Helvetica"/>
                                  <w:b w:val="0"/>
                                  <w:bCs w:val="0"/>
                                  <w:i w:val="0"/>
                                  <w:iCs w:val="0"/>
                                  <w:color w:val="4299E1"/>
                                  <w:kern w:val="0"/>
                                  <w:sz w:val="21"/>
                                  <w:szCs w:val="21"/>
                                  <w:u w:val="none"/>
                                  <w:bdr w:val="none" w:color="232323" w:sz="0" w:space="0"/>
                                  <w:lang w:val="en-US" w:eastAsia="zh-CN" w:bidi="ar"/>
                                </w:rPr>
                                <w:fldChar w:fldCharType="separate"/>
                              </w:r>
                              <w:r>
                                <w:rPr>
                                  <w:rStyle w:val="5"/>
                                  <w:rFonts w:hint="default" w:ascii="Helvetica" w:hAnsi="Helvetica" w:eastAsia="Helvetica" w:cs="Helvetica"/>
                                  <w:b w:val="0"/>
                                  <w:bCs w:val="0"/>
                                  <w:i w:val="0"/>
                                  <w:iCs w:val="0"/>
                                  <w:color w:val="4299E1"/>
                                  <w:sz w:val="21"/>
                                  <w:szCs w:val="21"/>
                                  <w:u w:val="none"/>
                                  <w:bdr w:val="none" w:color="232323" w:sz="0" w:space="0"/>
                                </w:rPr>
                                <w:t>по ссылке</w:t>
                              </w:r>
                              <w:r>
                                <w:rPr>
                                  <w:rFonts w:hint="default" w:ascii="Helvetica" w:hAnsi="Helvetica" w:eastAsia="Helvetica" w:cs="Helvetica"/>
                                  <w:b w:val="0"/>
                                  <w:bCs w:val="0"/>
                                  <w:i w:val="0"/>
                                  <w:iCs w:val="0"/>
                                  <w:color w:val="4299E1"/>
                                  <w:kern w:val="0"/>
                                  <w:sz w:val="21"/>
                                  <w:szCs w:val="21"/>
                                  <w:u w:val="none"/>
                                  <w:bdr w:val="none" w:color="232323" w:sz="0" w:space="0"/>
                                  <w:lang w:val="en-US" w:eastAsia="zh-CN" w:bidi="ar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>
                        <w:pPr>
                          <w:spacing w:line="300" w:lineRule="atLeast"/>
                          <w:jc w:val="center"/>
                          <w:textAlignment w:val="top"/>
                        </w:pPr>
                      </w:p>
                    </w:tc>
                  </w:tr>
                </w:tbl>
                <w:p>
                  <w:pPr>
                    <w:jc w:val="center"/>
                    <w:rPr>
                      <w:sz w:val="0"/>
                      <w:szCs w:val="0"/>
                    </w:rPr>
                  </w:pPr>
                </w:p>
              </w:tc>
            </w:tr>
          </w:tbl>
          <w:p>
            <w:pPr>
              <w:jc w:val="center"/>
              <w:rPr>
                <w:sz w:val="0"/>
                <w:szCs w:val="0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232324"/>
        <w:spacing w:before="0" w:beforeAutospacing="0" w:after="0" w:afterAutospacing="0"/>
        <w:ind w:left="480" w:right="660" w:firstLine="0"/>
        <w:jc w:val="left"/>
        <w:rPr>
          <w:rFonts w:hint="default" w:ascii="Arial" w:hAnsi="Arial" w:cs="Arial"/>
          <w:i w:val="0"/>
          <w:iCs w:val="0"/>
          <w:caps w:val="0"/>
          <w:color w:val="E7E8EA"/>
          <w:spacing w:val="0"/>
          <w:sz w:val="22"/>
          <w:szCs w:val="22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E7E8EA"/>
          <w:spacing w:val="0"/>
          <w:kern w:val="0"/>
          <w:sz w:val="22"/>
          <w:szCs w:val="22"/>
          <w:bdr w:val="none" w:color="auto" w:sz="0" w:space="0"/>
          <w:shd w:val="clear" w:fill="232324"/>
          <w:lang w:val="en-US" w:eastAsia="zh-CN" w:bidi="ar"/>
        </w:rPr>
        <w:drawing>
          <wp:inline distT="0" distB="0" distL="114300" distR="114300">
            <wp:extent cx="800100" cy="914400"/>
            <wp:effectExtent l="0" t="0" r="0" b="0"/>
            <wp:docPr id="17" name="Изображение 18" descr="IMG_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Изображение 18" descr="IMG_27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232324"/>
        <w:spacing w:before="0" w:beforeAutospacing="0" w:after="180" w:afterAutospacing="0" w:line="420" w:lineRule="atLeast"/>
        <w:ind w:left="480" w:right="480" w:firstLine="0"/>
        <w:jc w:val="left"/>
        <w:rPr>
          <w:rFonts w:hint="default" w:ascii="sans-serif) )" w:hAnsi="sans-serif) )" w:eastAsia="sans-serif) )" w:cs="sans-serif) )"/>
          <w:i w:val="0"/>
          <w:iCs w:val="0"/>
          <w:caps w:val="0"/>
          <w:color w:val="E7E8EA"/>
          <w:spacing w:val="0"/>
          <w:sz w:val="19"/>
          <w:szCs w:val="19"/>
          <w:u w:val="none"/>
        </w:rPr>
      </w:pPr>
      <w:r>
        <w:rPr>
          <w:rFonts w:hint="default" w:ascii="sans-serif) )" w:hAnsi="sans-serif) )" w:eastAsia="sans-serif) )" w:cs="sans-serif) )"/>
          <w:i w:val="0"/>
          <w:iCs w:val="0"/>
          <w:caps w:val="0"/>
          <w:color w:val="E7E8EA"/>
          <w:spacing w:val="0"/>
          <w:kern w:val="0"/>
          <w:sz w:val="19"/>
          <w:szCs w:val="19"/>
          <w:u w:val="none"/>
          <w:bdr w:val="none" w:color="auto" w:sz="0" w:space="0"/>
          <w:shd w:val="clear" w:fill="232324"/>
          <w:lang w:val="en-US" w:eastAsia="zh-CN" w:bidi="ar"/>
        </w:rPr>
        <w:t>Сохранить в заметку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232324"/>
        <w:spacing w:before="0" w:beforeAutospacing="0" w:after="180" w:afterAutospacing="0" w:line="420" w:lineRule="atLeast"/>
        <w:ind w:left="480" w:right="480" w:firstLine="0"/>
        <w:jc w:val="left"/>
        <w:rPr>
          <w:rFonts w:hint="default" w:ascii="sans-serif) )" w:hAnsi="sans-serif) )" w:eastAsia="sans-serif) )" w:cs="sans-serif) )"/>
          <w:i w:val="0"/>
          <w:iCs w:val="0"/>
          <w:caps w:val="0"/>
          <w:color w:val="E7E8EA"/>
          <w:spacing w:val="0"/>
          <w:sz w:val="19"/>
          <w:szCs w:val="19"/>
          <w:u w:val="none"/>
        </w:rPr>
      </w:pPr>
      <w:r>
        <w:rPr>
          <w:rFonts w:hint="default" w:ascii="sans-serif) )" w:hAnsi="sans-serif) )" w:eastAsia="sans-serif) )" w:cs="sans-serif) )"/>
          <w:i w:val="0"/>
          <w:iCs w:val="0"/>
          <w:caps w:val="0"/>
          <w:color w:val="E7E8EA"/>
          <w:spacing w:val="0"/>
          <w:kern w:val="0"/>
          <w:sz w:val="19"/>
          <w:szCs w:val="19"/>
          <w:u w:val="none"/>
          <w:bdr w:val="none" w:color="auto" w:sz="0" w:space="0"/>
          <w:shd w:val="clear" w:fill="232324"/>
          <w:lang w:val="en-US" w:eastAsia="zh-CN" w:bidi="ar"/>
        </w:rPr>
        <w:t>Отписаться от рассылки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ans-serif) 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8B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hyperlink" Target="https://t.me/+BtASomhJJ1NjNDZi" TargetMode="External"/><Relationship Id="rId7" Type="http://schemas.openxmlformats.org/officeDocument/2006/relationships/hyperlink" Target="http://vk.cc/cvJq7o" TargetMode="External"/><Relationship Id="rId6" Type="http://schemas.openxmlformats.org/officeDocument/2006/relationships/image" Target="../NUL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2024-07-16T12:44:09Z</dcterms:created>
  <dc:creator>пк</dc:creator>
  <cp:lastModifiedBy>пк</cp:lastModifiedBy>
  <dcterms:modified xsi:type="dcterms:W3CDTF">2024-07-16T12:49:21Z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986FD9BB61BA4EEF9FDB0696DF6D2861</vt:lpwstr>
  </property>
</Properties>
</file>